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F8" w:rsidRPr="00A27F8B" w:rsidRDefault="00562D13">
      <w:pPr>
        <w:rPr>
          <w:rFonts w:ascii="Times New Roman" w:hAnsi="Times New Roman" w:cs="Times New Roman"/>
          <w:b/>
          <w:sz w:val="24"/>
          <w:szCs w:val="24"/>
        </w:rPr>
      </w:pPr>
      <w:r w:rsidRPr="00A27F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3F78F8" w:rsidRPr="00A27F8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E35F46" w:rsidRPr="00AE1B9C" w:rsidRDefault="00562D13">
      <w:pPr>
        <w:rPr>
          <w:rFonts w:ascii="Times New Roman" w:hAnsi="Times New Roman" w:cs="Times New Roman"/>
          <w:sz w:val="24"/>
          <w:szCs w:val="24"/>
        </w:rPr>
      </w:pPr>
      <w:r w:rsidRPr="00AE1B9C">
        <w:rPr>
          <w:rFonts w:ascii="Times New Roman" w:hAnsi="Times New Roman" w:cs="Times New Roman"/>
          <w:sz w:val="24"/>
          <w:szCs w:val="24"/>
        </w:rPr>
        <w:t xml:space="preserve">педагогического совета    ГКОУ РД «СОГ </w:t>
      </w:r>
      <w:proofErr w:type="spellStart"/>
      <w:r w:rsidRPr="00AE1B9C">
        <w:rPr>
          <w:rFonts w:ascii="Times New Roman" w:hAnsi="Times New Roman" w:cs="Times New Roman"/>
          <w:sz w:val="24"/>
          <w:szCs w:val="24"/>
        </w:rPr>
        <w:t>Ахвахского</w:t>
      </w:r>
      <w:proofErr w:type="spellEnd"/>
      <w:r w:rsidRPr="00AE1B9C">
        <w:rPr>
          <w:rFonts w:ascii="Times New Roman" w:hAnsi="Times New Roman" w:cs="Times New Roman"/>
          <w:sz w:val="24"/>
          <w:szCs w:val="24"/>
        </w:rPr>
        <w:t xml:space="preserve"> района»  от 14 марта 2025 года  </w:t>
      </w:r>
    </w:p>
    <w:p w:rsidR="00E35F46" w:rsidRPr="00A27F8B" w:rsidRDefault="00E35F46">
      <w:pPr>
        <w:rPr>
          <w:rFonts w:ascii="Times New Roman" w:hAnsi="Times New Roman" w:cs="Times New Roman"/>
          <w:b/>
          <w:sz w:val="24"/>
          <w:szCs w:val="24"/>
        </w:rPr>
      </w:pPr>
      <w:r w:rsidRPr="00A27F8B">
        <w:rPr>
          <w:rFonts w:ascii="Times New Roman" w:hAnsi="Times New Roman" w:cs="Times New Roman"/>
          <w:b/>
          <w:sz w:val="24"/>
          <w:szCs w:val="24"/>
        </w:rPr>
        <w:t>Присутствовали: 3</w:t>
      </w:r>
      <w:r w:rsidR="00AE1B9C" w:rsidRPr="00A27F8B">
        <w:rPr>
          <w:rFonts w:ascii="Times New Roman" w:hAnsi="Times New Roman" w:cs="Times New Roman"/>
          <w:b/>
          <w:sz w:val="24"/>
          <w:szCs w:val="24"/>
        </w:rPr>
        <w:t>2</w:t>
      </w:r>
    </w:p>
    <w:p w:rsidR="00E35F46" w:rsidRPr="00AE1B9C" w:rsidRDefault="00E35F46">
      <w:pPr>
        <w:rPr>
          <w:rFonts w:ascii="Times New Roman" w:hAnsi="Times New Roman" w:cs="Times New Roman"/>
          <w:sz w:val="24"/>
          <w:szCs w:val="24"/>
        </w:rPr>
      </w:pPr>
      <w:r w:rsidRPr="00A27F8B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Pr="00AE1B9C">
        <w:rPr>
          <w:rFonts w:ascii="Times New Roman" w:hAnsi="Times New Roman" w:cs="Times New Roman"/>
          <w:sz w:val="24"/>
          <w:szCs w:val="24"/>
        </w:rPr>
        <w:t xml:space="preserve"> 1 чел</w:t>
      </w:r>
      <w:r w:rsidR="00AE1B9C" w:rsidRPr="00AE1B9C">
        <w:rPr>
          <w:rFonts w:ascii="Times New Roman" w:hAnsi="Times New Roman" w:cs="Times New Roman"/>
          <w:sz w:val="24"/>
          <w:szCs w:val="24"/>
        </w:rPr>
        <w:t xml:space="preserve">овек </w:t>
      </w:r>
      <w:proofErr w:type="spellStart"/>
      <w:r w:rsidR="00AE1B9C" w:rsidRPr="00AE1B9C"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 w:rsidR="00AE1B9C" w:rsidRPr="00AE1B9C">
        <w:rPr>
          <w:rFonts w:ascii="Times New Roman" w:hAnsi="Times New Roman" w:cs="Times New Roman"/>
          <w:sz w:val="24"/>
          <w:szCs w:val="24"/>
        </w:rPr>
        <w:t xml:space="preserve"> С.А. (по уважительной причине</w:t>
      </w:r>
      <w:proofErr w:type="gramStart"/>
      <w:r w:rsidR="00AE1B9C" w:rsidRPr="00AE1B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1B9C" w:rsidRPr="00AE1B9C">
        <w:rPr>
          <w:rFonts w:ascii="Times New Roman" w:hAnsi="Times New Roman" w:cs="Times New Roman"/>
          <w:sz w:val="24"/>
          <w:szCs w:val="24"/>
        </w:rPr>
        <w:t xml:space="preserve"> ОРВИ)</w:t>
      </w:r>
    </w:p>
    <w:p w:rsidR="00E35F46" w:rsidRPr="00A27F8B" w:rsidRDefault="00E35F46">
      <w:pPr>
        <w:rPr>
          <w:rFonts w:ascii="Times New Roman" w:hAnsi="Times New Roman" w:cs="Times New Roman"/>
          <w:b/>
          <w:sz w:val="24"/>
          <w:szCs w:val="24"/>
        </w:rPr>
      </w:pPr>
      <w:r w:rsidRPr="00A27F8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62D13" w:rsidRPr="00A27F8B" w:rsidRDefault="00E35F46">
      <w:pPr>
        <w:rPr>
          <w:rFonts w:ascii="Times New Roman" w:hAnsi="Times New Roman" w:cs="Times New Roman"/>
          <w:b/>
          <w:sz w:val="24"/>
          <w:szCs w:val="24"/>
        </w:rPr>
      </w:pPr>
      <w:r w:rsidRPr="00A27F8B">
        <w:rPr>
          <w:rFonts w:ascii="Times New Roman" w:hAnsi="Times New Roman" w:cs="Times New Roman"/>
          <w:b/>
          <w:sz w:val="24"/>
          <w:szCs w:val="24"/>
        </w:rPr>
        <w:t>Рассмотрение</w:t>
      </w:r>
      <w:r w:rsidR="00562D13" w:rsidRPr="00A27F8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62D13" w:rsidRPr="00AE1B9C" w:rsidRDefault="00562D13" w:rsidP="00562D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B9C">
        <w:rPr>
          <w:rFonts w:ascii="Times New Roman" w:hAnsi="Times New Roman" w:cs="Times New Roman"/>
          <w:sz w:val="24"/>
          <w:szCs w:val="24"/>
        </w:rPr>
        <w:t>Материалов протокола  заседания Межведомственной рабочей группы</w:t>
      </w:r>
      <w:r w:rsidR="00E35F46" w:rsidRPr="00AE1B9C">
        <w:rPr>
          <w:rFonts w:ascii="Times New Roman" w:hAnsi="Times New Roman" w:cs="Times New Roman"/>
          <w:sz w:val="24"/>
          <w:szCs w:val="24"/>
        </w:rPr>
        <w:t xml:space="preserve"> </w:t>
      </w:r>
      <w:r w:rsidRPr="00AE1B9C">
        <w:rPr>
          <w:rFonts w:ascii="Times New Roman" w:hAnsi="Times New Roman" w:cs="Times New Roman"/>
          <w:sz w:val="24"/>
          <w:szCs w:val="24"/>
        </w:rPr>
        <w:t xml:space="preserve">№5 </w:t>
      </w:r>
    </w:p>
    <w:p w:rsidR="00562D13" w:rsidRPr="00AE1B9C" w:rsidRDefault="00562D13" w:rsidP="00562D1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B9C">
        <w:rPr>
          <w:rFonts w:ascii="Times New Roman" w:hAnsi="Times New Roman" w:cs="Times New Roman"/>
          <w:sz w:val="24"/>
          <w:szCs w:val="24"/>
        </w:rPr>
        <w:t>от 07.02. 2025г.</w:t>
      </w:r>
    </w:p>
    <w:p w:rsidR="00562D13" w:rsidRPr="00AE1B9C" w:rsidRDefault="00562D13" w:rsidP="00562D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13" w:rsidRPr="00A27F8B" w:rsidRDefault="00E35F46" w:rsidP="00E35F46">
      <w:pPr>
        <w:rPr>
          <w:rFonts w:ascii="Times New Roman" w:hAnsi="Times New Roman" w:cs="Times New Roman"/>
          <w:b/>
          <w:sz w:val="24"/>
          <w:szCs w:val="24"/>
        </w:rPr>
      </w:pPr>
      <w:r w:rsidRPr="00A27F8B">
        <w:rPr>
          <w:rFonts w:ascii="Times New Roman" w:hAnsi="Times New Roman" w:cs="Times New Roman"/>
          <w:b/>
          <w:sz w:val="24"/>
          <w:szCs w:val="24"/>
        </w:rPr>
        <w:t>О</w:t>
      </w:r>
      <w:r w:rsidR="00562D13" w:rsidRPr="00A27F8B">
        <w:rPr>
          <w:rFonts w:ascii="Times New Roman" w:hAnsi="Times New Roman" w:cs="Times New Roman"/>
          <w:b/>
          <w:sz w:val="24"/>
          <w:szCs w:val="24"/>
        </w:rPr>
        <w:t>знакомлени</w:t>
      </w:r>
      <w:r w:rsidRPr="00A27F8B">
        <w:rPr>
          <w:rFonts w:ascii="Times New Roman" w:hAnsi="Times New Roman" w:cs="Times New Roman"/>
          <w:b/>
          <w:sz w:val="24"/>
          <w:szCs w:val="24"/>
        </w:rPr>
        <w:t>е</w:t>
      </w:r>
      <w:r w:rsidR="00562D13" w:rsidRPr="00A27F8B">
        <w:rPr>
          <w:rFonts w:ascii="Times New Roman" w:hAnsi="Times New Roman" w:cs="Times New Roman"/>
          <w:b/>
          <w:sz w:val="24"/>
          <w:szCs w:val="24"/>
        </w:rPr>
        <w:t>:</w:t>
      </w:r>
    </w:p>
    <w:p w:rsidR="00562D13" w:rsidRPr="00AE1B9C" w:rsidRDefault="00562D13" w:rsidP="00562D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B9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spellStart"/>
      <w:r w:rsidRPr="00AE1B9C">
        <w:rPr>
          <w:rFonts w:ascii="Times New Roman" w:hAnsi="Times New Roman" w:cs="Times New Roman"/>
          <w:sz w:val="24"/>
          <w:szCs w:val="24"/>
        </w:rPr>
        <w:t>Минпрсв</w:t>
      </w:r>
      <w:r w:rsidR="00E35F46" w:rsidRPr="00AE1B9C">
        <w:rPr>
          <w:rFonts w:ascii="Times New Roman" w:hAnsi="Times New Roman" w:cs="Times New Roman"/>
          <w:sz w:val="24"/>
          <w:szCs w:val="24"/>
        </w:rPr>
        <w:t>ещения</w:t>
      </w:r>
      <w:proofErr w:type="spellEnd"/>
      <w:r w:rsidR="00E35F46" w:rsidRPr="00AE1B9C">
        <w:rPr>
          <w:rFonts w:ascii="Times New Roman" w:hAnsi="Times New Roman" w:cs="Times New Roman"/>
          <w:sz w:val="24"/>
          <w:szCs w:val="24"/>
        </w:rPr>
        <w:t xml:space="preserve"> России №779</w:t>
      </w:r>
    </w:p>
    <w:p w:rsidR="00E35F46" w:rsidRPr="00AE1B9C" w:rsidRDefault="00E35F46" w:rsidP="00E35F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B9C">
        <w:rPr>
          <w:rFonts w:ascii="Times New Roman" w:hAnsi="Times New Roman" w:cs="Times New Roman"/>
          <w:sz w:val="24"/>
          <w:szCs w:val="24"/>
        </w:rPr>
        <w:t xml:space="preserve"> С  Федеральным законом «Об образовании РФ» от   08. 08. 2024 г. № 328-ФЗ «О внесении изменений в ФЗ «О внесении изменений в статьи 29 и статьи 47 ФЗ</w:t>
      </w:r>
      <w:proofErr w:type="gramStart"/>
      <w:r w:rsidRPr="00AE1B9C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AE1B9C">
        <w:rPr>
          <w:rFonts w:ascii="Times New Roman" w:hAnsi="Times New Roman" w:cs="Times New Roman"/>
          <w:sz w:val="24"/>
          <w:szCs w:val="24"/>
        </w:rPr>
        <w:t>б образовании в РФ»»</w:t>
      </w:r>
    </w:p>
    <w:p w:rsidR="00AE1B9C" w:rsidRPr="00A27F8B" w:rsidRDefault="00AE1B9C">
      <w:pPr>
        <w:rPr>
          <w:rFonts w:ascii="Times New Roman" w:hAnsi="Times New Roman" w:cs="Times New Roman"/>
          <w:b/>
          <w:sz w:val="24"/>
          <w:szCs w:val="24"/>
        </w:rPr>
      </w:pPr>
      <w:r w:rsidRPr="00A27F8B">
        <w:rPr>
          <w:rFonts w:ascii="Times New Roman" w:hAnsi="Times New Roman" w:cs="Times New Roman"/>
          <w:b/>
          <w:sz w:val="24"/>
          <w:szCs w:val="24"/>
        </w:rPr>
        <w:t>Расулова С.Н.</w:t>
      </w:r>
    </w:p>
    <w:p w:rsidR="00AE1B9C" w:rsidRPr="00AE1B9C" w:rsidRDefault="00AE1B9C">
      <w:pPr>
        <w:rPr>
          <w:rFonts w:ascii="Times New Roman" w:hAnsi="Times New Roman" w:cs="Times New Roman"/>
          <w:sz w:val="24"/>
          <w:szCs w:val="24"/>
        </w:rPr>
      </w:pPr>
      <w:r w:rsidRPr="00AE1B9C">
        <w:rPr>
          <w:rFonts w:ascii="Times New Roman" w:hAnsi="Times New Roman" w:cs="Times New Roman"/>
          <w:sz w:val="24"/>
          <w:szCs w:val="24"/>
        </w:rPr>
        <w:t xml:space="preserve">Ознакомила педагогический коллектив об изменениях и   вступлении  в силу Федерального закона № 328-ФЗ «О внесении изменений в Федеральный закон «О внесении изменений в статьи 29 и 47 Федерального закона «Об образовании в Российской Федерации» </w:t>
      </w:r>
    </w:p>
    <w:p w:rsidR="00AE1B9C" w:rsidRPr="00A27F8B" w:rsidRDefault="00AE1B9C">
      <w:pPr>
        <w:rPr>
          <w:rFonts w:ascii="Times New Roman" w:hAnsi="Times New Roman" w:cs="Times New Roman"/>
          <w:b/>
          <w:sz w:val="24"/>
          <w:szCs w:val="24"/>
        </w:rPr>
      </w:pPr>
      <w:r w:rsidRPr="00A27F8B">
        <w:rPr>
          <w:rFonts w:ascii="Times New Roman" w:hAnsi="Times New Roman" w:cs="Times New Roman"/>
          <w:b/>
          <w:sz w:val="24"/>
          <w:szCs w:val="24"/>
        </w:rPr>
        <w:t xml:space="preserve">Заслушав и обсудив выступления участников педсовета, решили: </w:t>
      </w:r>
    </w:p>
    <w:p w:rsidR="00562D13" w:rsidRPr="00AE1B9C" w:rsidRDefault="00AE1B9C">
      <w:pPr>
        <w:rPr>
          <w:rFonts w:ascii="Times New Roman" w:hAnsi="Times New Roman" w:cs="Times New Roman"/>
          <w:sz w:val="24"/>
          <w:szCs w:val="24"/>
        </w:rPr>
      </w:pPr>
      <w:r w:rsidRPr="00AE1B9C">
        <w:rPr>
          <w:rFonts w:ascii="Times New Roman" w:hAnsi="Times New Roman" w:cs="Times New Roman"/>
          <w:sz w:val="24"/>
          <w:szCs w:val="24"/>
        </w:rPr>
        <w:t>1. Принять к сведению информацию Ио директора Расуловой С.Н. о вступлении в силу Федерального закона № 328-ФЗ «О внесении изменений в Федеральный закон «О внесении изменений в статьи 29 и 47 Федерального закона «Об образовании в Российской Федерации».</w:t>
      </w:r>
    </w:p>
    <w:p w:rsidR="00562D13" w:rsidRPr="00AE1B9C" w:rsidRDefault="00562D13">
      <w:pPr>
        <w:rPr>
          <w:rFonts w:ascii="Times New Roman" w:hAnsi="Times New Roman" w:cs="Times New Roman"/>
          <w:sz w:val="24"/>
          <w:szCs w:val="24"/>
        </w:rPr>
      </w:pPr>
    </w:p>
    <w:p w:rsidR="00562D13" w:rsidRPr="00AE1B9C" w:rsidRDefault="00AE1B9C">
      <w:pPr>
        <w:rPr>
          <w:rFonts w:ascii="Times New Roman" w:hAnsi="Times New Roman" w:cs="Times New Roman"/>
          <w:sz w:val="24"/>
          <w:szCs w:val="24"/>
        </w:rPr>
      </w:pPr>
      <w:r w:rsidRPr="00A27F8B">
        <w:rPr>
          <w:rFonts w:ascii="Times New Roman" w:hAnsi="Times New Roman" w:cs="Times New Roman"/>
          <w:b/>
          <w:sz w:val="24"/>
          <w:szCs w:val="24"/>
        </w:rPr>
        <w:t xml:space="preserve">Протокол вела                                                                                                 </w:t>
      </w:r>
      <w:proofErr w:type="spellStart"/>
      <w:r w:rsidRPr="00AE1B9C">
        <w:rPr>
          <w:rFonts w:ascii="Times New Roman" w:hAnsi="Times New Roman" w:cs="Times New Roman"/>
          <w:sz w:val="24"/>
          <w:szCs w:val="24"/>
        </w:rPr>
        <w:t>Б.Б.Малачева</w:t>
      </w:r>
      <w:proofErr w:type="spellEnd"/>
      <w:r w:rsidRPr="00AE1B9C">
        <w:rPr>
          <w:rFonts w:ascii="Times New Roman" w:hAnsi="Times New Roman" w:cs="Times New Roman"/>
          <w:sz w:val="24"/>
          <w:szCs w:val="24"/>
        </w:rPr>
        <w:t>.</w:t>
      </w:r>
    </w:p>
    <w:p w:rsidR="00562D13" w:rsidRPr="00AE1B9C" w:rsidRDefault="00562D13">
      <w:pPr>
        <w:rPr>
          <w:rFonts w:ascii="Times New Roman" w:hAnsi="Times New Roman" w:cs="Times New Roman"/>
          <w:sz w:val="24"/>
          <w:szCs w:val="24"/>
        </w:rPr>
      </w:pPr>
    </w:p>
    <w:p w:rsidR="00562D13" w:rsidRPr="00AE1B9C" w:rsidRDefault="00562D13">
      <w:pPr>
        <w:rPr>
          <w:rFonts w:ascii="Times New Roman" w:hAnsi="Times New Roman" w:cs="Times New Roman"/>
          <w:sz w:val="24"/>
          <w:szCs w:val="24"/>
        </w:rPr>
      </w:pPr>
    </w:p>
    <w:p w:rsidR="00FD15D3" w:rsidRPr="00A27F8B" w:rsidRDefault="00A27F8B" w:rsidP="00A27F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7F8B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B9C" w:rsidRPr="00A27F8B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AE1B9C" w:rsidRPr="00A27F8B">
        <w:rPr>
          <w:rFonts w:ascii="Times New Roman" w:hAnsi="Times New Roman" w:cs="Times New Roman"/>
          <w:b/>
          <w:sz w:val="24"/>
          <w:szCs w:val="24"/>
        </w:rPr>
        <w:t>2025 года.</w:t>
      </w:r>
    </w:p>
    <w:sectPr w:rsidR="00FD15D3" w:rsidRPr="00A27F8B" w:rsidSect="00FD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49FA"/>
    <w:multiLevelType w:val="hybridMultilevel"/>
    <w:tmpl w:val="938C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6328"/>
    <w:multiLevelType w:val="hybridMultilevel"/>
    <w:tmpl w:val="D652B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8F8"/>
    <w:rsid w:val="003F78F8"/>
    <w:rsid w:val="00562D13"/>
    <w:rsid w:val="00A27F8B"/>
    <w:rsid w:val="00AE1B9C"/>
    <w:rsid w:val="00E35F46"/>
    <w:rsid w:val="00FD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2025-03-28T03:25:00Z</dcterms:created>
  <dcterms:modified xsi:type="dcterms:W3CDTF">2025-03-28T03:59:00Z</dcterms:modified>
</cp:coreProperties>
</file>