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E1" w:rsidRPr="005012E1" w:rsidRDefault="005012E1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СОВЕТЫ РОДИТЕЛЯМ ВЫПУСКНЫХ КЛАССОВ.</w:t>
      </w:r>
      <w:r w:rsidRPr="005012E1">
        <w:rPr>
          <w:b/>
          <w:noProof/>
          <w:color w:val="0000FF"/>
          <w:spacing w:val="4"/>
          <w:sz w:val="35"/>
          <w:szCs w:val="35"/>
        </w:rPr>
        <w:t xml:space="preserve"> </w:t>
      </w:r>
    </w:p>
    <w:p w:rsidR="005012E1" w:rsidRDefault="005012E1" w:rsidP="005012E1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158115</wp:posOffset>
            </wp:positionV>
            <wp:extent cx="3619500" cy="2419350"/>
            <wp:effectExtent l="19050" t="0" r="0" b="0"/>
            <wp:wrapThrough wrapText="bothSides">
              <wp:wrapPolygon edited="0">
                <wp:start x="-114" y="0"/>
                <wp:lineTo x="-114" y="21430"/>
                <wp:lineTo x="21600" y="21430"/>
                <wp:lineTo x="21600" y="0"/>
                <wp:lineTo x="-114" y="0"/>
              </wp:wrapPolygon>
            </wp:wrapThrough>
            <wp:docPr id="11" name="Рисунок 11" descr="https://d9c81ad3-85af-4ff6-8378-6038ea045e1b.akamaized.net/2023/10/shutterstock_19338685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9c81ad3-85af-4ff6-8378-6038ea045e1b.akamaized.net/2023/10/shutterstock_19338685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73D" w:rsidRPr="00FC6B35" w:rsidRDefault="0097473D" w:rsidP="005012E1">
      <w:pPr>
        <w:pStyle w:val="a4"/>
        <w:ind w:firstLine="708"/>
      </w:pPr>
      <w:r w:rsidRPr="00FC6B35">
        <w:t>Уважаемые выпускники 9-х, 11-х классов и родители! Приближается пора сдачи экзаменов!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97473D" w:rsidRPr="00FC6B35" w:rsidRDefault="0097473D" w:rsidP="005012E1">
      <w:pPr>
        <w:pStyle w:val="a4"/>
        <w:ind w:firstLine="708"/>
      </w:pPr>
      <w:r w:rsidRPr="00FC6B35"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97473D" w:rsidRPr="00FC6B35" w:rsidRDefault="0097473D" w:rsidP="005012E1">
      <w:pPr>
        <w:pStyle w:val="a4"/>
      </w:pPr>
      <w:r w:rsidRPr="00FC6B35">
        <w:t>- высокая мобильность, переключаемость;</w:t>
      </w:r>
    </w:p>
    <w:p w:rsidR="0097473D" w:rsidRPr="00FC6B35" w:rsidRDefault="0097473D" w:rsidP="005012E1">
      <w:pPr>
        <w:pStyle w:val="a4"/>
      </w:pPr>
      <w:r w:rsidRPr="00FC6B35">
        <w:t>- высокий уровень организации деятельности;</w:t>
      </w:r>
    </w:p>
    <w:p w:rsidR="0097473D" w:rsidRPr="00FC6B35" w:rsidRDefault="0097473D" w:rsidP="005012E1">
      <w:pPr>
        <w:pStyle w:val="a4"/>
      </w:pPr>
      <w:r w:rsidRPr="00FC6B35">
        <w:t>- высокая и устойчивая работоспособность;</w:t>
      </w:r>
    </w:p>
    <w:p w:rsidR="0097473D" w:rsidRPr="00FC6B35" w:rsidRDefault="0097473D" w:rsidP="005012E1">
      <w:pPr>
        <w:pStyle w:val="a4"/>
      </w:pPr>
      <w:r w:rsidRPr="00FC6B35">
        <w:t>- высокий уровень концентрации внимания, произвольности;</w:t>
      </w:r>
    </w:p>
    <w:p w:rsidR="0097473D" w:rsidRPr="00FC6B35" w:rsidRDefault="0097473D" w:rsidP="005012E1">
      <w:pPr>
        <w:pStyle w:val="a4"/>
      </w:pPr>
      <w:r w:rsidRPr="00FC6B35">
        <w:t xml:space="preserve">- чёткость и структурированность мышления, </w:t>
      </w:r>
      <w:proofErr w:type="spellStart"/>
      <w:r w:rsidRPr="00FC6B35">
        <w:t>комбинаторность</w:t>
      </w:r>
      <w:proofErr w:type="spellEnd"/>
      <w:r w:rsidRPr="00FC6B35">
        <w:t>;</w:t>
      </w:r>
    </w:p>
    <w:p w:rsidR="0097473D" w:rsidRPr="00FC6B35" w:rsidRDefault="0097473D" w:rsidP="005012E1">
      <w:pPr>
        <w:pStyle w:val="a4"/>
      </w:pPr>
      <w:r w:rsidRPr="00FC6B35">
        <w:t xml:space="preserve">- </w:t>
      </w:r>
      <w:proofErr w:type="spellStart"/>
      <w:r w:rsidRPr="00FC6B35">
        <w:t>сформированность</w:t>
      </w:r>
      <w:proofErr w:type="spellEnd"/>
      <w:r w:rsidRPr="00FC6B35">
        <w:t xml:space="preserve"> внутреннего плана действий.</w:t>
      </w:r>
    </w:p>
    <w:p w:rsidR="0097473D" w:rsidRPr="00FC6B35" w:rsidRDefault="0097473D" w:rsidP="005012E1">
      <w:pPr>
        <w:pStyle w:val="a4"/>
        <w:ind w:firstLine="708"/>
      </w:pPr>
      <w:r w:rsidRPr="00FC6B35"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="005012E1">
        <w:tab/>
      </w:r>
    </w:p>
    <w:p w:rsidR="0097473D" w:rsidRPr="00FC6B35" w:rsidRDefault="0097473D" w:rsidP="005012E1">
      <w:pPr>
        <w:pStyle w:val="a4"/>
        <w:ind w:firstLine="708"/>
      </w:pPr>
      <w:r w:rsidRPr="00FC6B35"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97473D" w:rsidRPr="00FC6B35" w:rsidRDefault="0097473D" w:rsidP="005012E1">
      <w:pPr>
        <w:pStyle w:val="a4"/>
        <w:ind w:firstLine="708"/>
      </w:pPr>
      <w:r w:rsidRPr="00FC6B35"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</w:t>
      </w:r>
    </w:p>
    <w:p w:rsidR="0097473D" w:rsidRPr="005012E1" w:rsidRDefault="003620C3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НЕКОТОРЫЕ ПОЛЕЗНЫЕ ПРИЁМЫ</w:t>
      </w:r>
    </w:p>
    <w:p w:rsidR="0097473D" w:rsidRPr="00FC6B35" w:rsidRDefault="0097473D" w:rsidP="005012E1">
      <w:pPr>
        <w:pStyle w:val="a4"/>
        <w:numPr>
          <w:ilvl w:val="0"/>
          <w:numId w:val="3"/>
        </w:numPr>
      </w:pPr>
      <w:r w:rsidRPr="00FC6B35">
        <w:t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</w:p>
    <w:p w:rsidR="0097473D" w:rsidRPr="00FC6B35" w:rsidRDefault="0097473D" w:rsidP="005012E1">
      <w:pPr>
        <w:pStyle w:val="a4"/>
        <w:numPr>
          <w:ilvl w:val="0"/>
          <w:numId w:val="3"/>
        </w:numPr>
      </w:pPr>
      <w:r w:rsidRPr="00FC6B35">
        <w:t>Заблаговременное ознакомление с</w:t>
      </w:r>
      <w:r>
        <w:t xml:space="preserve"> правилами и процедурой экзамена</w:t>
      </w:r>
      <w:r w:rsidRPr="00FC6B35">
        <w:t> снимет эффект неожиданности на экзамене. Тренировка в решении заданий поможет ориентироваться в разных типах заданий, рассчитывать время. С правилами заполнения бланков тоже можно ознакомиться заранее.</w:t>
      </w:r>
    </w:p>
    <w:p w:rsidR="0097473D" w:rsidRPr="00FC6B35" w:rsidRDefault="0097473D" w:rsidP="005012E1">
      <w:pPr>
        <w:pStyle w:val="a4"/>
        <w:numPr>
          <w:ilvl w:val="0"/>
          <w:numId w:val="3"/>
        </w:numPr>
      </w:pPr>
      <w:r w:rsidRPr="00FC6B35">
        <w:t xml:space="preserve"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FC6B35">
        <w:t>на</w:t>
      </w:r>
      <w:proofErr w:type="gramEnd"/>
      <w:r w:rsidRPr="00FC6B35"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 (</w:t>
      </w:r>
      <w:proofErr w:type="gramStart"/>
      <w:r w:rsidRPr="00FC6B35">
        <w:t>см</w:t>
      </w:r>
      <w:proofErr w:type="gramEnd"/>
      <w:r w:rsidRPr="00FC6B35">
        <w:t>. ниже).</w:t>
      </w:r>
    </w:p>
    <w:p w:rsidR="0097473D" w:rsidRPr="00FC6B35" w:rsidRDefault="0097473D" w:rsidP="005012E1">
      <w:pPr>
        <w:pStyle w:val="a4"/>
        <w:numPr>
          <w:ilvl w:val="0"/>
          <w:numId w:val="3"/>
        </w:numPr>
      </w:pPr>
      <w:r w:rsidRPr="00FC6B35">
        <w:t>Соблюдайте режим сна и отдыха. При усиленных умственных нагрузках стоит увеличить время сна на час.</w:t>
      </w:r>
    </w:p>
    <w:p w:rsidR="0097473D" w:rsidRPr="005012E1" w:rsidRDefault="003620C3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РЕКОМЕНДАЦИИ ПО ЗАУЧИВАНИЮ МАТЕРИАЛА</w:t>
      </w:r>
    </w:p>
    <w:p w:rsidR="0097473D" w:rsidRPr="00FC6B35" w:rsidRDefault="0097473D" w:rsidP="005012E1">
      <w:pPr>
        <w:pStyle w:val="a4"/>
        <w:numPr>
          <w:ilvl w:val="0"/>
          <w:numId w:val="4"/>
        </w:numPr>
      </w:pPr>
      <w:r w:rsidRPr="00FC6B35">
        <w:t>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7473D" w:rsidRPr="00FC6B35" w:rsidRDefault="0097473D" w:rsidP="005012E1">
      <w:pPr>
        <w:pStyle w:val="a4"/>
        <w:ind w:left="720"/>
      </w:pPr>
      <w:r w:rsidRPr="00FC6B35">
        <w:br/>
      </w:r>
    </w:p>
    <w:p w:rsidR="0097473D" w:rsidRPr="00FC6B35" w:rsidRDefault="0097473D" w:rsidP="005012E1">
      <w:pPr>
        <w:pStyle w:val="a4"/>
        <w:numPr>
          <w:ilvl w:val="0"/>
          <w:numId w:val="4"/>
        </w:numPr>
      </w:pPr>
      <w:r w:rsidRPr="00FC6B35"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97473D" w:rsidRPr="00FC6B35" w:rsidRDefault="0097473D" w:rsidP="005012E1">
      <w:pPr>
        <w:pStyle w:val="a4"/>
        <w:numPr>
          <w:ilvl w:val="0"/>
          <w:numId w:val="4"/>
        </w:numPr>
      </w:pPr>
      <w:r w:rsidRPr="00FC6B35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7473D" w:rsidRPr="005012E1" w:rsidRDefault="003620C3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РЕКОМЕНДАЦИИ ПРИ ПОДГОТОВКЕ К ЕГЭ И ОГЭ</w:t>
      </w:r>
    </w:p>
    <w:p w:rsidR="0097473D" w:rsidRPr="00FC6B35" w:rsidRDefault="0097473D" w:rsidP="005012E1">
      <w:pPr>
        <w:pStyle w:val="a4"/>
        <w:numPr>
          <w:ilvl w:val="0"/>
          <w:numId w:val="5"/>
        </w:numPr>
      </w:pPr>
      <w:r w:rsidRPr="00FC6B35">
        <w:t>Единый государственный экзамен в психологическом плане для школьников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В нашей школе проводится психологическая поддержка учащихся.</w:t>
      </w:r>
    </w:p>
    <w:p w:rsidR="0097473D" w:rsidRPr="00FC6B35" w:rsidRDefault="0097473D" w:rsidP="005012E1">
      <w:pPr>
        <w:pStyle w:val="a4"/>
        <w:numPr>
          <w:ilvl w:val="0"/>
          <w:numId w:val="5"/>
        </w:numPr>
      </w:pPr>
      <w:r w:rsidRPr="00FC6B35">
        <w:t xml:space="preserve">Обучение навыкам </w:t>
      </w:r>
      <w:proofErr w:type="spellStart"/>
      <w:r w:rsidRPr="00FC6B35">
        <w:t>саморегуляции</w:t>
      </w:r>
      <w:proofErr w:type="spellEnd"/>
      <w:r w:rsidRPr="00FC6B35">
        <w:t>, самоконтроля. Повышение уверенности в себе, в своих силах, тестирования. ЕГЭ и ГИА требуют предварительной подготовки всех участников образовательного процесса. Для решения этих задач рекомендую следующее:</w:t>
      </w:r>
    </w:p>
    <w:p w:rsidR="0097473D" w:rsidRPr="00FC6B35" w:rsidRDefault="0097473D" w:rsidP="005012E1">
      <w:pPr>
        <w:pStyle w:val="a4"/>
      </w:pPr>
      <w:r w:rsidRPr="00FC6B35">
        <w:t>- Сначала подготовь место для занятий (убери лишние вещи, можно ввести в интерьер комнат жёлтый и фиолетовый цвета, поскольку они повышают интеллектуальную активность;</w:t>
      </w:r>
    </w:p>
    <w:p w:rsidR="0097473D" w:rsidRPr="00FC6B35" w:rsidRDefault="0097473D" w:rsidP="005012E1">
      <w:pPr>
        <w:pStyle w:val="a4"/>
      </w:pPr>
      <w:r w:rsidRPr="00FC6B35">
        <w:t>- Составь план занятий на каждый день;</w:t>
      </w:r>
    </w:p>
    <w:p w:rsidR="0097473D" w:rsidRPr="00FC6B35" w:rsidRDefault="0097473D" w:rsidP="005012E1">
      <w:pPr>
        <w:pStyle w:val="a4"/>
      </w:pPr>
      <w:r w:rsidRPr="00FC6B35">
        <w:t>- Активно работай с изучаемым материалом при его чтении. Пользуйся следующими методами:</w:t>
      </w:r>
    </w:p>
    <w:p w:rsidR="0097473D" w:rsidRPr="00FC6B35" w:rsidRDefault="0097473D" w:rsidP="005012E1">
      <w:pPr>
        <w:pStyle w:val="a4"/>
      </w:pPr>
      <w:r w:rsidRPr="00FC6B35">
        <w:t>* отмечай главное карандашом;</w:t>
      </w:r>
    </w:p>
    <w:p w:rsidR="0097473D" w:rsidRPr="00FC6B35" w:rsidRDefault="0097473D" w:rsidP="005012E1">
      <w:pPr>
        <w:pStyle w:val="a4"/>
      </w:pPr>
      <w:r w:rsidRPr="00FC6B35">
        <w:t xml:space="preserve">* </w:t>
      </w:r>
      <w:r w:rsidR="005012E1">
        <w:t>с</w:t>
      </w:r>
      <w:r w:rsidRPr="00FC6B35">
        <w:t>д</w:t>
      </w:r>
      <w:r w:rsidR="005012E1">
        <w:t>е</w:t>
      </w:r>
      <w:r w:rsidRPr="00FC6B35">
        <w:t>лай заметки;</w:t>
      </w:r>
    </w:p>
    <w:p w:rsidR="0097473D" w:rsidRPr="00FC6B35" w:rsidRDefault="0097473D" w:rsidP="005012E1">
      <w:pPr>
        <w:pStyle w:val="a4"/>
      </w:pPr>
      <w:r w:rsidRPr="00FC6B35">
        <w:t>* повторяй те</w:t>
      </w:r>
      <w:proofErr w:type="gramStart"/>
      <w:r w:rsidRPr="00FC6B35">
        <w:t>кст всл</w:t>
      </w:r>
      <w:proofErr w:type="gramEnd"/>
      <w:r w:rsidRPr="00FC6B35">
        <w:t>ух;</w:t>
      </w:r>
    </w:p>
    <w:p w:rsidR="0097473D" w:rsidRPr="00FC6B35" w:rsidRDefault="0097473D" w:rsidP="005012E1">
      <w:pPr>
        <w:pStyle w:val="a4"/>
      </w:pPr>
      <w:r w:rsidRPr="00FC6B35">
        <w:t>* обсуждай возникшие вопросы с одноклассниками.</w:t>
      </w:r>
    </w:p>
    <w:p w:rsidR="0097473D" w:rsidRPr="00FC6B35" w:rsidRDefault="0097473D" w:rsidP="005012E1">
      <w:pPr>
        <w:pStyle w:val="a4"/>
      </w:pPr>
      <w:r w:rsidRPr="00FC6B35">
        <w:t>* для оптимального размещения информации в памяти пользуйся такими приёмами:</w:t>
      </w:r>
    </w:p>
    <w:p w:rsidR="0097473D" w:rsidRPr="00FC6B35" w:rsidRDefault="0097473D" w:rsidP="005012E1">
      <w:pPr>
        <w:pStyle w:val="a4"/>
      </w:pPr>
      <w:r w:rsidRPr="00FC6B35">
        <w:t>— метод опорных слов;</w:t>
      </w:r>
    </w:p>
    <w:p w:rsidR="0097473D" w:rsidRPr="00FC6B35" w:rsidRDefault="0097473D" w:rsidP="005012E1">
      <w:pPr>
        <w:pStyle w:val="a4"/>
      </w:pPr>
      <w:r w:rsidRPr="00FC6B35">
        <w:t>— метод ассоциаций.</w:t>
      </w:r>
    </w:p>
    <w:p w:rsidR="0097473D" w:rsidRPr="00FC6B35" w:rsidRDefault="0097473D" w:rsidP="005012E1">
      <w:pPr>
        <w:pStyle w:val="a4"/>
      </w:pPr>
      <w:r w:rsidRPr="00FC6B35">
        <w:t>* Позанимавшись около часа, сделай короткий перерыв.</w:t>
      </w:r>
    </w:p>
    <w:p w:rsidR="0097473D" w:rsidRPr="00FC6B35" w:rsidRDefault="0097473D" w:rsidP="005012E1">
      <w:pPr>
        <w:pStyle w:val="a4"/>
      </w:pPr>
      <w:r w:rsidRPr="00FC6B35">
        <w:t>* 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:rsidR="0097473D" w:rsidRPr="005012E1" w:rsidRDefault="003620C3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НАКАНУНЕ ЭКЗАМЕНА</w:t>
      </w:r>
    </w:p>
    <w:p w:rsidR="0097473D" w:rsidRPr="00FC6B35" w:rsidRDefault="0097473D" w:rsidP="005012E1">
      <w:pPr>
        <w:pStyle w:val="a4"/>
      </w:pPr>
      <w:r w:rsidRPr="00FC6B35">
        <w:t>- Верь в свои силы, возможности, способности. Настраивайся на ситуацию успеха.</w:t>
      </w:r>
    </w:p>
    <w:p w:rsidR="0097473D" w:rsidRPr="00FC6B35" w:rsidRDefault="0097473D" w:rsidP="005012E1">
      <w:pPr>
        <w:pStyle w:val="a4"/>
      </w:pPr>
      <w:r w:rsidRPr="00FC6B35">
        <w:t>- Для того чтобы не охватило экзаменационное волнение, рекомендуем представить себе обстановку ЕГЭ и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</w:t>
      </w:r>
    </w:p>
    <w:p w:rsidR="0097473D" w:rsidRPr="00FC6B35" w:rsidRDefault="0097473D" w:rsidP="005012E1">
      <w:pPr>
        <w:pStyle w:val="a4"/>
      </w:pPr>
      <w:r w:rsidRPr="00FC6B35">
        <w:t>- 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97473D" w:rsidRPr="005012E1" w:rsidRDefault="003620C3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ВО ВРЕМЯ ЭКЗАМЕНА</w:t>
      </w:r>
    </w:p>
    <w:p w:rsidR="0097473D" w:rsidRPr="00FC6B35" w:rsidRDefault="0097473D" w:rsidP="005012E1">
      <w:pPr>
        <w:pStyle w:val="a4"/>
      </w:pPr>
      <w:r w:rsidRPr="00FC6B35">
        <w:t>Итак, позади период подготовки. Не пожалей двух-трёх минут на то, чтобы привести себя в состояние равновесия. Подыши, успокойся. Вот и хорошо!</w:t>
      </w:r>
    </w:p>
    <w:p w:rsidR="0097473D" w:rsidRPr="00FC6B35" w:rsidRDefault="0097473D" w:rsidP="005012E1">
      <w:pPr>
        <w:pStyle w:val="a4"/>
      </w:pPr>
      <w:r w:rsidRPr="00FC6B35">
        <w:t>Экзаменационные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Будь внимателен!</w:t>
      </w:r>
      <w:r w:rsidRPr="00FC6B35">
        <w:t xml:space="preserve"> 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</w:r>
    </w:p>
    <w:p w:rsidR="005012E1" w:rsidRDefault="0097473D" w:rsidP="005012E1">
      <w:pPr>
        <w:pStyle w:val="a4"/>
      </w:pPr>
      <w:r w:rsidRPr="005012E1">
        <w:rPr>
          <w:b/>
          <w:color w:val="0000FF"/>
        </w:rPr>
        <w:t>- Соблюдай правила поведения на экзамене!</w:t>
      </w:r>
      <w:r w:rsidRPr="00FC6B35">
        <w:t xml:space="preserve"> Не выкрикивай с места, если ты хочешь задать вопрос организатору проведения ЕГЭ и ГИА в аудитории, подними руку. Твои вопросы не должны касаться содержания заданий, тебе ответят только на вопросы, связанные с правилами заполнения</w:t>
      </w:r>
    </w:p>
    <w:p w:rsidR="0097473D" w:rsidRPr="00FC6B35" w:rsidRDefault="0097473D" w:rsidP="005012E1">
      <w:pPr>
        <w:pStyle w:val="a4"/>
      </w:pPr>
      <w:r w:rsidRPr="00FC6B35">
        <w:lastRenderedPageBreak/>
        <w:t xml:space="preserve">регистрационного бланка, или в случае возникновения трудностей с </w:t>
      </w:r>
      <w:proofErr w:type="spellStart"/>
      <w:r w:rsidRPr="00FC6B35">
        <w:t>тестопакетом</w:t>
      </w:r>
      <w:proofErr w:type="spellEnd"/>
      <w:r w:rsidRPr="00FC6B35">
        <w:t xml:space="preserve"> (опечатки, не пропечатанные буквы, отсутствие текста в бланке и пр.).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Сосредоточься!</w:t>
      </w:r>
      <w:r w:rsidRPr="00FC6B35">
        <w:t xml:space="preserve">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Не бойся!</w:t>
      </w:r>
      <w:r w:rsidRPr="00FC6B35"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Начни с легкого!</w:t>
      </w:r>
      <w:r w:rsidRPr="00FC6B35">
        <w:t xml:space="preserve"> Начни отвечать </w:t>
      </w:r>
      <w:proofErr w:type="gramStart"/>
      <w:r w:rsidRPr="00FC6B35">
        <w:t>на те</w:t>
      </w:r>
      <w:proofErr w:type="gramEnd"/>
      <w:r w:rsidRPr="00FC6B35"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Пропускай!</w:t>
      </w:r>
      <w:r w:rsidRPr="00FC6B35"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Читай задание до конца!</w:t>
      </w:r>
      <w:r w:rsidRPr="00FC6B35"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Думай только о текущем задании!</w:t>
      </w:r>
      <w:r w:rsidRPr="00FC6B35">
        <w:t xml:space="preserve">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– это шанс набрать баллы.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Исключай!</w:t>
      </w:r>
      <w:r w:rsidRPr="00FC6B35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Запланируй два круга!</w:t>
      </w:r>
      <w:r w:rsidRPr="00FC6B35">
        <w:t xml:space="preserve"> 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FC6B35">
        <w:t>трудными</w:t>
      </w:r>
      <w:proofErr w:type="gramEnd"/>
      <w:r w:rsidRPr="00FC6B35">
        <w:t>, которые тебе вначале пришлось пропустить (второй круг).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Угадывай!</w:t>
      </w:r>
      <w:r w:rsidRPr="00FC6B35"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Проверяй!</w:t>
      </w:r>
      <w:r w:rsidRPr="00FC6B35">
        <w:t xml:space="preserve">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97473D" w:rsidRPr="00FC6B35" w:rsidRDefault="0097473D" w:rsidP="005012E1">
      <w:pPr>
        <w:pStyle w:val="a4"/>
      </w:pPr>
      <w:r w:rsidRPr="005012E1">
        <w:rPr>
          <w:b/>
          <w:color w:val="0000FF"/>
        </w:rPr>
        <w:t>- Не огорчайся!</w:t>
      </w:r>
      <w:r w:rsidRPr="00FC6B35">
        <w:t xml:space="preserve">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97473D" w:rsidRPr="005012E1" w:rsidRDefault="003620C3" w:rsidP="005012E1">
      <w:pPr>
        <w:pStyle w:val="a4"/>
        <w:jc w:val="center"/>
      </w:pPr>
      <w:r w:rsidRPr="005012E1">
        <w:rPr>
          <w:b/>
          <w:color w:val="0000FF"/>
        </w:rPr>
        <w:t>УДАЧИ ТЕБЕ!</w:t>
      </w:r>
    </w:p>
    <w:p w:rsidR="0097473D" w:rsidRPr="00FC6B35" w:rsidRDefault="0097473D" w:rsidP="005012E1">
      <w:pPr>
        <w:pStyle w:val="a4"/>
      </w:pPr>
      <w:r w:rsidRPr="00FC6B35">
        <w:br/>
      </w:r>
    </w:p>
    <w:p w:rsidR="0097473D" w:rsidRPr="005012E1" w:rsidRDefault="0097473D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ПОМНИ:</w:t>
      </w:r>
    </w:p>
    <w:p w:rsidR="0097473D" w:rsidRPr="00FC6B35" w:rsidRDefault="0097473D" w:rsidP="005012E1">
      <w:pPr>
        <w:pStyle w:val="a4"/>
      </w:pPr>
      <w:r w:rsidRPr="00FC6B35">
        <w:t>1.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экзамена;</w:t>
      </w:r>
    </w:p>
    <w:p w:rsidR="0097473D" w:rsidRPr="00FC6B35" w:rsidRDefault="0097473D" w:rsidP="005012E1">
      <w:pPr>
        <w:pStyle w:val="a4"/>
      </w:pPr>
      <w:r w:rsidRPr="00FC6B35">
        <w:t>2. Ты имеешь право подать апелляцию в конфликтную комиссию в течение трех дней после объявления результата экзамена.</w:t>
      </w:r>
    </w:p>
    <w:p w:rsidR="0097473D" w:rsidRPr="00FC6B35" w:rsidRDefault="0097473D" w:rsidP="005012E1">
      <w:pPr>
        <w:pStyle w:val="a4"/>
      </w:pPr>
      <w:r w:rsidRPr="00FC6B35">
        <w:t>3. Сильные личности, делая ошибки, имеют мужество их признавать. Но признание ошибки не есть убеждение в собственной несостоятельности. Просто данная попытка не удалась. А каждая неудавшаяся попытка – ещё один шаг к успеху. То есть робкое, неуверенное движение всё же лучше, чем полная бездеятельность.</w:t>
      </w:r>
      <w:r w:rsidRPr="00FC6B35">
        <w:br/>
      </w:r>
    </w:p>
    <w:p w:rsidR="0097473D" w:rsidRPr="005012E1" w:rsidRDefault="005012E1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lastRenderedPageBreak/>
        <w:t>ПОВЕДЕНИЕ РОДИТЕЛЕЙ</w:t>
      </w:r>
    </w:p>
    <w:p w:rsidR="0097473D" w:rsidRPr="00FC6B35" w:rsidRDefault="0097473D" w:rsidP="005012E1">
      <w:pPr>
        <w:pStyle w:val="a4"/>
        <w:numPr>
          <w:ilvl w:val="0"/>
          <w:numId w:val="6"/>
        </w:numPr>
      </w:pPr>
      <w:r w:rsidRPr="00FC6B35">
        <w:t>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97473D" w:rsidRPr="00FC6B35" w:rsidRDefault="0097473D" w:rsidP="005012E1">
      <w:pPr>
        <w:pStyle w:val="a4"/>
        <w:numPr>
          <w:ilvl w:val="0"/>
          <w:numId w:val="6"/>
        </w:numPr>
      </w:pPr>
      <w:r w:rsidRPr="00FC6B35"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97473D" w:rsidRPr="00FC6B35" w:rsidRDefault="0097473D" w:rsidP="005012E1">
      <w:pPr>
        <w:pStyle w:val="a4"/>
        <w:numPr>
          <w:ilvl w:val="0"/>
          <w:numId w:val="6"/>
        </w:numPr>
      </w:pPr>
      <w:r w:rsidRPr="00FC6B35"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FC6B35">
        <w:t>й(</w:t>
      </w:r>
      <w:proofErr w:type="spellStart"/>
      <w:proofErr w:type="gramEnd"/>
      <w:r w:rsidRPr="00FC6B35">
        <w:t>ая</w:t>
      </w:r>
      <w:proofErr w:type="spellEnd"/>
      <w:r w:rsidRPr="00FC6B35">
        <w:t>) любимый(</w:t>
      </w:r>
      <w:proofErr w:type="spellStart"/>
      <w:r w:rsidRPr="00FC6B35">
        <w:t>ая</w:t>
      </w:r>
      <w:proofErr w:type="spellEnd"/>
      <w:r w:rsidRPr="00FC6B35"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97473D" w:rsidRPr="005012E1" w:rsidRDefault="003620C3" w:rsidP="005012E1">
      <w:pPr>
        <w:pStyle w:val="a4"/>
        <w:rPr>
          <w:b/>
          <w:color w:val="0000FF"/>
        </w:rPr>
      </w:pPr>
      <w:r w:rsidRPr="005012E1">
        <w:rPr>
          <w:b/>
          <w:color w:val="0000FF"/>
        </w:rPr>
        <w:t>ОРГАНИЗАЦИЯ ЗАНЯТИЙ</w:t>
      </w:r>
    </w:p>
    <w:p w:rsidR="0097473D" w:rsidRPr="00FC6B35" w:rsidRDefault="0097473D" w:rsidP="005012E1">
      <w:pPr>
        <w:pStyle w:val="a4"/>
        <w:numPr>
          <w:ilvl w:val="0"/>
          <w:numId w:val="7"/>
        </w:numPr>
      </w:pPr>
      <w:r w:rsidRPr="00FC6B35">
        <w:t xml:space="preserve">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FC6B35">
        <w:t>индивидуальную</w:t>
      </w:r>
      <w:proofErr w:type="gramEnd"/>
      <w:r w:rsidRPr="00FC6B35"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97473D" w:rsidRPr="00FC6B35" w:rsidRDefault="0097473D" w:rsidP="005012E1">
      <w:pPr>
        <w:pStyle w:val="a4"/>
        <w:numPr>
          <w:ilvl w:val="0"/>
          <w:numId w:val="7"/>
        </w:numPr>
      </w:pPr>
      <w:r w:rsidRPr="00FC6B35"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:rsidR="0097473D" w:rsidRPr="00FC6B35" w:rsidRDefault="0097473D" w:rsidP="005012E1">
      <w:pPr>
        <w:pStyle w:val="a4"/>
        <w:numPr>
          <w:ilvl w:val="0"/>
          <w:numId w:val="7"/>
        </w:numPr>
      </w:pPr>
      <w:r w:rsidRPr="00FC6B35">
        <w:t>Тренировка в решении пробных тестовых заданий также снимает чувство неизвестности.</w:t>
      </w:r>
    </w:p>
    <w:p w:rsidR="0097473D" w:rsidRPr="00FC6B35" w:rsidRDefault="0097473D" w:rsidP="005012E1">
      <w:pPr>
        <w:pStyle w:val="a4"/>
        <w:numPr>
          <w:ilvl w:val="0"/>
          <w:numId w:val="7"/>
        </w:numPr>
      </w:pPr>
      <w:r w:rsidRPr="00FC6B35">
        <w:t>В процессе работы с заданиями приучайте ребёнка ориентироваться во времени и уметь его распределять.</w:t>
      </w:r>
    </w:p>
    <w:p w:rsidR="0097473D" w:rsidRPr="00FC6B35" w:rsidRDefault="0097473D" w:rsidP="005012E1">
      <w:pPr>
        <w:pStyle w:val="a4"/>
        <w:numPr>
          <w:ilvl w:val="0"/>
          <w:numId w:val="7"/>
        </w:numPr>
      </w:pPr>
      <w:r w:rsidRPr="00FC6B35"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97473D" w:rsidRPr="00FC6B35" w:rsidRDefault="0097473D" w:rsidP="005012E1">
      <w:pPr>
        <w:pStyle w:val="a4"/>
        <w:numPr>
          <w:ilvl w:val="0"/>
          <w:numId w:val="7"/>
        </w:numPr>
      </w:pPr>
      <w:r w:rsidRPr="00FC6B35">
        <w:t>Обеспечьте своему выпускнику удобное место для занятий, чтобы ему нравилось там заниматься!</w:t>
      </w:r>
    </w:p>
    <w:p w:rsidR="0097473D" w:rsidRPr="005012E1" w:rsidRDefault="0097473D" w:rsidP="005012E1">
      <w:pPr>
        <w:pStyle w:val="a4"/>
      </w:pPr>
      <w:r w:rsidRPr="00FC6B35">
        <w:br/>
      </w:r>
      <w:r w:rsidR="005012E1" w:rsidRPr="005012E1">
        <w:rPr>
          <w:b/>
          <w:color w:val="0000FF"/>
        </w:rPr>
        <w:t>ПИТАНИЕ И РЕЖИМ ДНЯ</w:t>
      </w:r>
    </w:p>
    <w:p w:rsidR="0097473D" w:rsidRPr="00FC6B35" w:rsidRDefault="0097473D" w:rsidP="005012E1">
      <w:pPr>
        <w:pStyle w:val="a4"/>
        <w:numPr>
          <w:ilvl w:val="0"/>
          <w:numId w:val="8"/>
        </w:numPr>
      </w:pPr>
      <w:r w:rsidRPr="00FC6B35"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97473D" w:rsidRPr="00FC6B35" w:rsidRDefault="0097473D" w:rsidP="005012E1">
      <w:pPr>
        <w:pStyle w:val="a4"/>
        <w:numPr>
          <w:ilvl w:val="0"/>
          <w:numId w:val="8"/>
        </w:numPr>
      </w:pPr>
      <w:r w:rsidRPr="00FC6B35">
        <w:t>Не допускайте перегрузок ребёнка. Через каждые 40-50 минут занятий обязательно нужно делать перерывы на 10-15 минут.</w:t>
      </w:r>
    </w:p>
    <w:p w:rsidR="0097473D" w:rsidRPr="00FC6B35" w:rsidRDefault="0097473D" w:rsidP="005012E1">
      <w:pPr>
        <w:pStyle w:val="a4"/>
        <w:numPr>
          <w:ilvl w:val="0"/>
          <w:numId w:val="8"/>
        </w:numPr>
      </w:pPr>
      <w:r w:rsidRPr="00FC6B35">
        <w:t>Накануне экзамена ребенок должен отдохнуть и как следует выспаться. Проследите за этим.</w:t>
      </w:r>
    </w:p>
    <w:p w:rsidR="0097473D" w:rsidRDefault="0097473D" w:rsidP="005012E1">
      <w:pPr>
        <w:pStyle w:val="a4"/>
        <w:numPr>
          <w:ilvl w:val="0"/>
          <w:numId w:val="8"/>
        </w:numPr>
      </w:pPr>
      <w:r w:rsidRPr="00FC6B35">
        <w:t xml:space="preserve">Именно Ваша поддержка нужна </w:t>
      </w:r>
      <w:proofErr w:type="gramStart"/>
      <w:r w:rsidRPr="00FC6B35">
        <w:t>выпускнику</w:t>
      </w:r>
      <w:proofErr w:type="gramEnd"/>
      <w:r w:rsidRPr="00FC6B35"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3620C3" w:rsidRPr="00FC6B35" w:rsidRDefault="003620C3" w:rsidP="003620C3">
      <w:pPr>
        <w:pStyle w:val="a4"/>
        <w:ind w:left="720"/>
      </w:pPr>
    </w:p>
    <w:p w:rsidR="0097473D" w:rsidRPr="003620C3" w:rsidRDefault="003620C3" w:rsidP="005012E1">
      <w:pPr>
        <w:pStyle w:val="a4"/>
        <w:rPr>
          <w:b/>
          <w:color w:val="0000FF"/>
        </w:rPr>
      </w:pPr>
      <w:r w:rsidRPr="003620C3">
        <w:rPr>
          <w:b/>
          <w:color w:val="0000FF"/>
        </w:rPr>
        <w:t>РЕКОМЕНДАЦИИ РОДИТЕЛЯМ</w:t>
      </w:r>
    </w:p>
    <w:p w:rsidR="0097473D" w:rsidRPr="00FC6B35" w:rsidRDefault="0097473D" w:rsidP="005012E1">
      <w:pPr>
        <w:pStyle w:val="a4"/>
      </w:pPr>
      <w:r w:rsidRPr="00FC6B35"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97473D" w:rsidRPr="00FC6B35" w:rsidRDefault="0097473D" w:rsidP="005012E1">
      <w:pPr>
        <w:pStyle w:val="a4"/>
      </w:pPr>
      <w:r w:rsidRPr="00FC6B35">
        <w:t> 1. Не тревожьтесь сами! Внушайте ребёнку мысль, что  количество баллов не является совершенным измерением его возможностей.</w:t>
      </w:r>
    </w:p>
    <w:p w:rsidR="0097473D" w:rsidRPr="00FC6B35" w:rsidRDefault="0097473D" w:rsidP="005012E1">
      <w:pPr>
        <w:pStyle w:val="a4"/>
      </w:pPr>
      <w:r w:rsidRPr="00FC6B35">
        <w:t>2. Подбадривайте детей, хвалите их за то, что они делают хорошо.</w:t>
      </w:r>
    </w:p>
    <w:p w:rsidR="0097473D" w:rsidRPr="00FC6B35" w:rsidRDefault="0097473D" w:rsidP="005012E1">
      <w:pPr>
        <w:pStyle w:val="a4"/>
      </w:pPr>
      <w:r w:rsidRPr="00FC6B35">
        <w:t>Виржиния Сатир (американский психолог)  выявила, что для хорошего самочувствия, и даже просто для жизненного выживания  ребёнку необходимо минимум 8  объятий  в день!</w:t>
      </w:r>
    </w:p>
    <w:p w:rsidR="0097473D" w:rsidRPr="00FC6B35" w:rsidRDefault="0097473D" w:rsidP="005012E1">
      <w:pPr>
        <w:pStyle w:val="a4"/>
      </w:pPr>
      <w:r w:rsidRPr="00FC6B35">
        <w:t>Не стесняйтесь – обнимайтесь! Гладьте по голове ваше чадо, хорошо бы ещё лёгкий массаж предплечья!</w:t>
      </w:r>
    </w:p>
    <w:p w:rsidR="0097473D" w:rsidRPr="00FC6B35" w:rsidRDefault="0097473D" w:rsidP="005012E1">
      <w:pPr>
        <w:pStyle w:val="a4"/>
      </w:pPr>
      <w:r w:rsidRPr="00FC6B35"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97473D" w:rsidRPr="00FC6B35" w:rsidRDefault="0097473D" w:rsidP="005012E1">
      <w:pPr>
        <w:pStyle w:val="a4"/>
      </w:pPr>
      <w:r w:rsidRPr="00FC6B35">
        <w:lastRenderedPageBreak/>
        <w:br/>
      </w:r>
    </w:p>
    <w:p w:rsidR="0097473D" w:rsidRPr="00FC6B35" w:rsidRDefault="0097473D" w:rsidP="005012E1">
      <w:pPr>
        <w:pStyle w:val="a4"/>
      </w:pPr>
      <w:r w:rsidRPr="00FC6B35">
        <w:t>4. Контролируйте режим подготовки, не допускайте перегрузок. Посоветуйте  вовремя сделать передышку. Объяснит ему, что отдыхать, не дожидаясь усталости – лучшее средство от переутомления.</w:t>
      </w:r>
    </w:p>
    <w:p w:rsidR="0097473D" w:rsidRPr="00FC6B35" w:rsidRDefault="0097473D" w:rsidP="005012E1">
      <w:pPr>
        <w:pStyle w:val="a4"/>
      </w:pPr>
      <w:r w:rsidRPr="00FC6B35"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97473D" w:rsidRPr="00FC6B35" w:rsidRDefault="0097473D" w:rsidP="005012E1">
      <w:pPr>
        <w:pStyle w:val="a4"/>
      </w:pPr>
      <w:r w:rsidRPr="00FC6B35">
        <w:t>6.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97473D" w:rsidRPr="00FC6B35" w:rsidRDefault="0097473D" w:rsidP="005012E1">
      <w:pPr>
        <w:pStyle w:val="a4"/>
      </w:pPr>
      <w:r w:rsidRPr="00FC6B35"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97473D" w:rsidRPr="00FC6B35" w:rsidRDefault="0097473D" w:rsidP="005012E1">
      <w:pPr>
        <w:pStyle w:val="a4"/>
      </w:pPr>
      <w:r w:rsidRPr="00FC6B35">
        <w:t xml:space="preserve">8. </w:t>
      </w:r>
      <w:proofErr w:type="gramStart"/>
      <w:r w:rsidRPr="00FC6B35">
        <w:t>Непосредственно во время подготовки к экзаменам  важно обходиться без допинга (кофе, крепкий чай, энергетические напитки, т.к. нервная система и так на взводе.</w:t>
      </w:r>
      <w:proofErr w:type="gramEnd"/>
      <w:r w:rsidRPr="00FC6B35">
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97473D" w:rsidRPr="00FC6B35" w:rsidRDefault="0097473D" w:rsidP="005012E1">
      <w:pPr>
        <w:pStyle w:val="a4"/>
      </w:pPr>
      <w:r w:rsidRPr="00FC6B35">
        <w:t>9. Посоветуйте детям во время экзамена обратить внимание на следующее:</w:t>
      </w:r>
    </w:p>
    <w:p w:rsidR="0097473D" w:rsidRPr="00FC6B35" w:rsidRDefault="0097473D" w:rsidP="005012E1">
      <w:pPr>
        <w:pStyle w:val="a4"/>
      </w:pPr>
      <w:r w:rsidRPr="00FC6B35"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97473D" w:rsidRPr="00FC6B35" w:rsidRDefault="0097473D" w:rsidP="005012E1">
      <w:pPr>
        <w:pStyle w:val="a4"/>
      </w:pPr>
      <w:r w:rsidRPr="00FC6B35"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FC6B35">
        <w:t>предполагают</w:t>
      </w:r>
      <w:proofErr w:type="gramEnd"/>
      <w:r w:rsidRPr="00FC6B35">
        <w:t xml:space="preserve"> ответ и торопятся его вписать);</w:t>
      </w:r>
    </w:p>
    <w:p w:rsidR="0097473D" w:rsidRPr="00FC6B35" w:rsidRDefault="0097473D" w:rsidP="005012E1">
      <w:pPr>
        <w:pStyle w:val="a4"/>
      </w:pPr>
      <w:r w:rsidRPr="00FC6B35">
        <w:t>- если не знаешь ответа на вопрос или не уверен, пропусти его и отметь, чтобы потом к нему  вернуться;</w:t>
      </w:r>
    </w:p>
    <w:p w:rsidR="0097473D" w:rsidRPr="00FC6B35" w:rsidRDefault="0097473D" w:rsidP="005012E1">
      <w:pPr>
        <w:pStyle w:val="a4"/>
      </w:pPr>
      <w:r w:rsidRPr="00FC6B35"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97473D" w:rsidRPr="00FC6B35" w:rsidRDefault="0097473D" w:rsidP="005012E1">
      <w:pPr>
        <w:pStyle w:val="a4"/>
      </w:pPr>
      <w:r w:rsidRPr="00FC6B35">
        <w:t>10. Не критикуйте ребёнка после экзамена.</w:t>
      </w:r>
    </w:p>
    <w:p w:rsidR="0097473D" w:rsidRPr="00FC6B35" w:rsidRDefault="0097473D" w:rsidP="005012E1">
      <w:pPr>
        <w:pStyle w:val="a4"/>
      </w:pPr>
      <w:r w:rsidRPr="003620C3">
        <w:rPr>
          <w:b/>
          <w:color w:val="0000FF"/>
        </w:rPr>
        <w:t>ПОМНИТЕ</w:t>
      </w:r>
      <w:r w:rsidRPr="00FC6B35">
        <w:t>: самое главное – это снизить напряжение и тревожность ребёнка и помочь ему организовать самого себя.</w:t>
      </w:r>
    </w:p>
    <w:p w:rsidR="0097473D" w:rsidRPr="00FC6B35" w:rsidRDefault="0097473D" w:rsidP="005012E1">
      <w:pPr>
        <w:pStyle w:val="a4"/>
      </w:pPr>
      <w:r w:rsidRPr="00FC6B35">
        <w:t>Родители не могут  </w:t>
      </w:r>
      <w:r w:rsidRPr="003620C3">
        <w:rPr>
          <w:b/>
          <w:color w:val="0000FF"/>
        </w:rPr>
        <w:t>ВМЕСТО </w:t>
      </w:r>
      <w:r w:rsidRPr="00FC6B35">
        <w:t> ребёнка сдать экзамены, но они могут быть</w:t>
      </w:r>
      <w:r w:rsidR="003620C3">
        <w:t xml:space="preserve"> </w:t>
      </w:r>
      <w:r w:rsidRPr="003620C3">
        <w:rPr>
          <w:b/>
          <w:color w:val="0000FF"/>
        </w:rPr>
        <w:t>ВМЕСТЕ</w:t>
      </w:r>
      <w:r w:rsidRPr="00FC6B35">
        <w:t> с ребёнком во время его подготовки к экзамену.</w:t>
      </w:r>
    </w:p>
    <w:p w:rsidR="0097473D" w:rsidRPr="00FC6B35" w:rsidRDefault="0097473D" w:rsidP="005012E1">
      <w:pPr>
        <w:pStyle w:val="a4"/>
      </w:pPr>
      <w:r w:rsidRPr="00FC6B35">
        <w:t>Уважаемые родители, провожая сына или дочь на экзамен, проверьте, пожалуйста, наличие у них необходимых документов.</w:t>
      </w:r>
    </w:p>
    <w:p w:rsidR="0097473D" w:rsidRPr="00FC6B35" w:rsidRDefault="0097473D" w:rsidP="005012E1">
      <w:pPr>
        <w:pStyle w:val="a4"/>
      </w:pPr>
      <w:r w:rsidRPr="00FC6B35">
        <w:t>В период проведения экзамена запрещается иметь мобильные телефоны.</w:t>
      </w: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3620C3" w:rsidRDefault="003620C3" w:rsidP="005012E1">
      <w:pPr>
        <w:pStyle w:val="a4"/>
      </w:pPr>
    </w:p>
    <w:p w:rsidR="0097473D" w:rsidRPr="003620C3" w:rsidRDefault="003620C3" w:rsidP="003620C3">
      <w:pPr>
        <w:pStyle w:val="a4"/>
        <w:jc w:val="center"/>
        <w:rPr>
          <w:rFonts w:ascii="Arial" w:hAnsi="Arial" w:cs="Arial"/>
          <w:color w:val="0000FF"/>
          <w:sz w:val="21"/>
          <w:szCs w:val="21"/>
        </w:rPr>
      </w:pPr>
      <w:r w:rsidRPr="003620C3">
        <w:rPr>
          <w:b/>
          <w:bCs/>
          <w:color w:val="0000FF"/>
        </w:rPr>
        <w:lastRenderedPageBreak/>
        <w:t>ПАМЯТКА ДЛЯ РОДИТЕЛЕЙ ПО ПОДГОТОВКЕ К ОГЭ.</w:t>
      </w:r>
    </w:p>
    <w:p w:rsidR="0097473D" w:rsidRDefault="0097473D" w:rsidP="003620C3">
      <w:pPr>
        <w:pStyle w:val="a4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Экзамены – это самый ответственный и сложный период, так как именно на экзамене подводится итог учебной деятельности каждого школьника.</w:t>
      </w:r>
    </w:p>
    <w:p w:rsidR="0097473D" w:rsidRPr="003620C3" w:rsidRDefault="0097473D" w:rsidP="005012E1">
      <w:pPr>
        <w:pStyle w:val="a4"/>
        <w:rPr>
          <w:rFonts w:ascii="Arial" w:hAnsi="Arial" w:cs="Arial"/>
          <w:b/>
          <w:color w:val="0000FF"/>
          <w:sz w:val="21"/>
          <w:szCs w:val="21"/>
        </w:rPr>
      </w:pPr>
      <w:r w:rsidRPr="003620C3">
        <w:rPr>
          <w:b/>
          <w:color w:val="0000FF"/>
        </w:rPr>
        <w:t>Рекомендации для родителей: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Верьте в успех ребенка, подбадривайте и хвалите его даже за маленькие достижения.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допускайте унижений и оскорблений в адрес ребенка за неудачи, проявляйте уважение к достоинству ребенка.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Помогите распределить правильно время для тренировок. Составьте вместе план подготовки по дням и темам.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Ознакомьтесь с методикой подготовки к экзаменам.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Контролируйте режим подготовки ребенка: 40 мин – тренировка. 10 мин – отдых. Отдых при этом должен быть активным: рисование, помощь по дому, танцы, спортивные упражнения.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Контролируйте питание и режим сна ребенка: сон должен быть не менее 8 часов, ложиться спасть следует не позже 22:00, так как именно с этого периода наступает отдых центральной нервной системы. Питание должно быть разнообразным и сбалансированным: рыба, творог, орехи, шоколад, овощи и фрукты помогают стимулировать работу головного мозга.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Сдерживайте отрицательные эмоции и демонстрируйте ребенку спокойствие, чтобы он не чувствовал Вашего волнения и в силу своей возрастной эмоциональности может «сорваться».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Обеспечьте спокойную. Уютную, рабочую атмосферу в доме. Стоит ввести в интерьер желтые и фиолетовые цвета, что поможет повысить умственную деятельность ребенка. Для этого достаточно повесить картину или покрывало, или просто развесить листы таких цветов над рабочим столом.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детей имеющих некоторые затруднения стоит обратить внимание на создание соответствующей эмоциональной ситуации.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неуверенных детей стоит создать ситуацию успеха, отказаться от рекомендаций и советов. Стоит набраться терпения и дать ребенку самому принять решение.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гиперактивных</w:t>
      </w:r>
      <w:proofErr w:type="spellEnd"/>
      <w:r>
        <w:rPr>
          <w:color w:val="000000"/>
        </w:rPr>
        <w:t xml:space="preserve"> детей стоит повысить значимость экзамена. Необходимо научить ребенка использовать средства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, например, список необходимых дел.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ответственных (отличников) детей, которые пытаются всегда </w:t>
      </w:r>
      <w:proofErr w:type="gramStart"/>
      <w:r>
        <w:rPr>
          <w:color w:val="000000"/>
        </w:rPr>
        <w:t>соответствовать чужим ожиданиям нужно снизить</w:t>
      </w:r>
      <w:proofErr w:type="gramEnd"/>
      <w:r>
        <w:rPr>
          <w:color w:val="000000"/>
        </w:rPr>
        <w:t xml:space="preserve"> значимость экзамена. Следует дать понять, что ничего страшного не случится, если результат будет не совсем таким, каким хотелось бы.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астеничных</w:t>
      </w:r>
      <w:proofErr w:type="spellEnd"/>
      <w:r>
        <w:rPr>
          <w:color w:val="000000"/>
        </w:rPr>
        <w:t xml:space="preserve"> детей очень важно не предъявлять заведомо невыполняемых требований, так как индивидуальные способности таких детей </w:t>
      </w:r>
      <w:proofErr w:type="gramStart"/>
      <w:r>
        <w:rPr>
          <w:color w:val="000000"/>
        </w:rPr>
        <w:t>не сравнимы</w:t>
      </w:r>
      <w:proofErr w:type="gramEnd"/>
      <w:r>
        <w:rPr>
          <w:color w:val="000000"/>
        </w:rPr>
        <w:t xml:space="preserve"> со всеми. Они быстро утомляются. Для них необходимо уделять особое внимание режиму отдыха, сна и прогулок.</w:t>
      </w:r>
    </w:p>
    <w:p w:rsidR="0097473D" w:rsidRDefault="0097473D" w:rsidP="003620C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Внушайте ребенку мысль, что количество баллов не является совершенным измерением его возможностей. Проявляйте мудрость и терпение! Ваша поддержка обязательно поможет ребенку быть успешным!</w:t>
      </w:r>
    </w:p>
    <w:p w:rsidR="0097473D" w:rsidRPr="00FC6B35" w:rsidRDefault="0097473D" w:rsidP="0097473D">
      <w:pPr>
        <w:rPr>
          <w:sz w:val="28"/>
          <w:szCs w:val="28"/>
        </w:rPr>
      </w:pPr>
    </w:p>
    <w:p w:rsidR="00E31AAE" w:rsidRDefault="00E31AAE"/>
    <w:sectPr w:rsidR="00E31AAE" w:rsidSect="00501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F"/>
      </v:shape>
    </w:pict>
  </w:numPicBullet>
  <w:abstractNum w:abstractNumId="0">
    <w:nsid w:val="01560115"/>
    <w:multiLevelType w:val="hybridMultilevel"/>
    <w:tmpl w:val="3E4C34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1A8"/>
    <w:multiLevelType w:val="hybridMultilevel"/>
    <w:tmpl w:val="8C3660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763D"/>
    <w:multiLevelType w:val="multilevel"/>
    <w:tmpl w:val="B93233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44E21"/>
    <w:multiLevelType w:val="multilevel"/>
    <w:tmpl w:val="7E52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F14A5"/>
    <w:multiLevelType w:val="hybridMultilevel"/>
    <w:tmpl w:val="66EE2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C7D46"/>
    <w:multiLevelType w:val="hybridMultilevel"/>
    <w:tmpl w:val="53AC82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05157"/>
    <w:multiLevelType w:val="hybridMultilevel"/>
    <w:tmpl w:val="651AFB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42878"/>
    <w:multiLevelType w:val="hybridMultilevel"/>
    <w:tmpl w:val="92CE65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41186"/>
    <w:multiLevelType w:val="hybridMultilevel"/>
    <w:tmpl w:val="D1BC9C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473D"/>
    <w:rsid w:val="001D28C6"/>
    <w:rsid w:val="003620C3"/>
    <w:rsid w:val="005012E1"/>
    <w:rsid w:val="0097473D"/>
    <w:rsid w:val="00E3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3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0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UserPC</cp:lastModifiedBy>
  <cp:revision>4</cp:revision>
  <dcterms:created xsi:type="dcterms:W3CDTF">2020-01-28T17:37:00Z</dcterms:created>
  <dcterms:modified xsi:type="dcterms:W3CDTF">2025-02-22T04:43:00Z</dcterms:modified>
</cp:coreProperties>
</file>