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52" w:rsidRPr="004A3D81" w:rsidRDefault="00232952" w:rsidP="00232952">
      <w:pPr>
        <w:rPr>
          <w:rFonts w:ascii="Monotype Corsiva" w:hAnsi="Monotype Corsiva"/>
          <w:color w:val="FF0000"/>
          <w:sz w:val="28"/>
        </w:rPr>
      </w:pPr>
      <w:r w:rsidRPr="004A3D81">
        <w:rPr>
          <w:rFonts w:ascii="Monotype Corsiva" w:hAnsi="Monotype Corsiva"/>
          <w:color w:val="FF0000"/>
          <w:sz w:val="28"/>
        </w:rPr>
        <w:t xml:space="preserve">Ежемесячная школьная стипендия учащимся ГКОУ РД «СОГ </w:t>
      </w:r>
      <w:proofErr w:type="spellStart"/>
      <w:r w:rsidRPr="004A3D81">
        <w:rPr>
          <w:rFonts w:ascii="Monotype Corsiva" w:hAnsi="Monotype Corsiva"/>
          <w:color w:val="FF0000"/>
          <w:sz w:val="28"/>
        </w:rPr>
        <w:t>Ахвахского</w:t>
      </w:r>
      <w:proofErr w:type="spellEnd"/>
      <w:r w:rsidRPr="004A3D81">
        <w:rPr>
          <w:rFonts w:ascii="Monotype Corsiva" w:hAnsi="Monotype Corsiva"/>
          <w:color w:val="FF0000"/>
          <w:sz w:val="28"/>
        </w:rPr>
        <w:t xml:space="preserve"> района»</w:t>
      </w:r>
    </w:p>
    <w:p w:rsidR="00232952" w:rsidRDefault="00232952" w:rsidP="00232952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6" style="position:absolute;margin-left:-51.95pt;margin-top:21.95pt;width:500.8pt;height:298.3pt;z-index:251664384" fillcolor="white [3201]" strokecolor="#4bacc6 [3208]" strokeweight="2.5pt">
            <v:shadow color="#868686"/>
            <v:textbox>
              <w:txbxContent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 xml:space="preserve">1.Стипендия выплачивается за счет спонсорских средств Народного Героя РД, главы администрации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Ахвахского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 xml:space="preserve"> района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Муртазалиева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 xml:space="preserve"> Магомеда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Муртузовича</w:t>
                  </w:r>
                  <w:proofErr w:type="spellEnd"/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 xml:space="preserve">2.Стипендия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Муртазалиева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 xml:space="preserve"> М. М. назначается учащимся 5-11 классов, имеющих средний месячный балл не ниже 4,6.</w:t>
                  </w:r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>3.Учащиеся, получившие за отчетный месяц два и более «2» стипендию не получают Учащиеся, имеющие количество оценок меньше чем учебных дней в месяце, могут претендовать только на минимальную стипендию.</w:t>
                  </w:r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>4.Размер стипендии Магомедова М. М. зависит от среднего балла;</w:t>
                  </w:r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 xml:space="preserve">5.Помимо Стипендии учащиеся за успехи в Республиканских и Территориальных очных олимпиадах и конкурсах выплачиваются премиальные за счет спонсорских средств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Муртазалиева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 xml:space="preserve"> Магомеда.</w:t>
                  </w:r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 xml:space="preserve">6.За спортивные достижения премиальные учащимся выплачиваются за счет личных средств чемпиона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Сурдлимпийских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 xml:space="preserve"> игр по вольной борьбе Аскарова Аскара </w:t>
                  </w:r>
                  <w:proofErr w:type="spellStart"/>
                  <w:r w:rsidRPr="00A265B0">
                    <w:rPr>
                      <w:rFonts w:ascii="Bookman Old Style" w:hAnsi="Bookman Old Style"/>
                    </w:rPr>
                    <w:t>Сайпулаевича</w:t>
                  </w:r>
                  <w:proofErr w:type="spellEnd"/>
                  <w:r w:rsidRPr="00A265B0">
                    <w:rPr>
                      <w:rFonts w:ascii="Bookman Old Style" w:hAnsi="Bookman Old Style"/>
                    </w:rPr>
                    <w:t>.</w:t>
                  </w:r>
                </w:p>
                <w:p w:rsidR="00232952" w:rsidRPr="00A265B0" w:rsidRDefault="00232952" w:rsidP="00232952">
                  <w:pPr>
                    <w:rPr>
                      <w:rFonts w:ascii="Bookman Old Style" w:hAnsi="Bookman Old Style"/>
                    </w:rPr>
                  </w:pPr>
                  <w:r w:rsidRPr="00A265B0">
                    <w:rPr>
                      <w:rFonts w:ascii="Bookman Old Style" w:hAnsi="Bookman Old Style"/>
                    </w:rPr>
                    <w:t>7.Лучшим учащимся выплачивается также именная стипендия:</w:t>
                  </w:r>
                </w:p>
                <w:p w:rsidR="00232952" w:rsidRDefault="00232952" w:rsidP="00232952"/>
              </w:txbxContent>
            </v:textbox>
          </v:rect>
        </w:pict>
      </w:r>
    </w:p>
    <w:p w:rsidR="00232952" w:rsidRDefault="00232952" w:rsidP="00232952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3914140</wp:posOffset>
            </wp:positionV>
            <wp:extent cx="2312035" cy="3058160"/>
            <wp:effectExtent l="190500" t="152400" r="164465" b="142240"/>
            <wp:wrapThrough wrapText="bothSides">
              <wp:wrapPolygon edited="0">
                <wp:start x="0" y="-1076"/>
                <wp:lineTo x="-1068" y="-673"/>
                <wp:lineTo x="-1780" y="135"/>
                <wp:lineTo x="-1780" y="21259"/>
                <wp:lineTo x="-712" y="22605"/>
                <wp:lineTo x="0" y="22605"/>
                <wp:lineTo x="21357" y="22605"/>
                <wp:lineTo x="22069" y="22605"/>
                <wp:lineTo x="23137" y="21259"/>
                <wp:lineTo x="23137" y="404"/>
                <wp:lineTo x="22247" y="-807"/>
                <wp:lineTo x="21357" y="-1076"/>
                <wp:lineTo x="0" y="-1076"/>
              </wp:wrapPolygon>
            </wp:wrapThrough>
            <wp:docPr id="26" name="Рисунок 25" descr="IMG_20250110_102347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47_6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05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7258685</wp:posOffset>
            </wp:positionV>
            <wp:extent cx="2316480" cy="1760220"/>
            <wp:effectExtent l="190500" t="152400" r="179070" b="125730"/>
            <wp:wrapThrough wrapText="bothSides">
              <wp:wrapPolygon edited="0">
                <wp:start x="0" y="-1870"/>
                <wp:lineTo x="-1066" y="-1169"/>
                <wp:lineTo x="-1776" y="234"/>
                <wp:lineTo x="-1776" y="20571"/>
                <wp:lineTo x="-533" y="23143"/>
                <wp:lineTo x="0" y="23143"/>
                <wp:lineTo x="21493" y="23143"/>
                <wp:lineTo x="22026" y="23143"/>
                <wp:lineTo x="23270" y="21273"/>
                <wp:lineTo x="23270" y="701"/>
                <wp:lineTo x="22382" y="-1403"/>
                <wp:lineTo x="21493" y="-1870"/>
                <wp:lineTo x="0" y="-1870"/>
              </wp:wrapPolygon>
            </wp:wrapThrough>
            <wp:docPr id="23" name="Рисунок 22" descr="IMG_20250110_102341_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41_0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6873240</wp:posOffset>
            </wp:positionV>
            <wp:extent cx="1595755" cy="2145665"/>
            <wp:effectExtent l="190500" t="152400" r="175895" b="140335"/>
            <wp:wrapThrough wrapText="bothSides">
              <wp:wrapPolygon edited="0">
                <wp:start x="0" y="-1534"/>
                <wp:lineTo x="-1547" y="-959"/>
                <wp:lineTo x="-2579" y="192"/>
                <wp:lineTo x="-2579" y="21095"/>
                <wp:lineTo x="-1031" y="23013"/>
                <wp:lineTo x="0" y="23013"/>
                <wp:lineTo x="21402" y="23013"/>
                <wp:lineTo x="22434" y="23013"/>
                <wp:lineTo x="23981" y="21095"/>
                <wp:lineTo x="23981" y="575"/>
                <wp:lineTo x="22692" y="-1151"/>
                <wp:lineTo x="21402" y="-1534"/>
                <wp:lineTo x="0" y="-1534"/>
              </wp:wrapPolygon>
            </wp:wrapThrough>
            <wp:docPr id="24" name="Рисунок 23" descr="IMG_20250110_102341_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41_3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14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3914140</wp:posOffset>
            </wp:positionV>
            <wp:extent cx="3261995" cy="2465705"/>
            <wp:effectExtent l="190500" t="152400" r="167005" b="125095"/>
            <wp:wrapThrough wrapText="bothSides">
              <wp:wrapPolygon edited="0">
                <wp:start x="0" y="-1335"/>
                <wp:lineTo x="-757" y="-834"/>
                <wp:lineTo x="-1261" y="167"/>
                <wp:lineTo x="-1261" y="21027"/>
                <wp:lineTo x="-505" y="22696"/>
                <wp:lineTo x="0" y="22696"/>
                <wp:lineTo x="21444" y="22696"/>
                <wp:lineTo x="21949" y="22696"/>
                <wp:lineTo x="22706" y="21027"/>
                <wp:lineTo x="22706" y="501"/>
                <wp:lineTo x="22075" y="-1001"/>
                <wp:lineTo x="21444" y="-1335"/>
                <wp:lineTo x="0" y="-1335"/>
              </wp:wrapPolygon>
            </wp:wrapThrough>
            <wp:docPr id="25" name="Рисунок 24" descr="IMG_20250110_102341_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41_3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2465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color w:val="FF0000"/>
          <w:sz w:val="40"/>
        </w:rPr>
        <w:br w:type="page"/>
      </w:r>
    </w:p>
    <w:sectPr w:rsidR="0023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2952"/>
    <w:rsid w:val="00162D60"/>
    <w:rsid w:val="0023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2025-02-03T10:43:00Z</dcterms:created>
  <dcterms:modified xsi:type="dcterms:W3CDTF">2025-02-03T10:43:00Z</dcterms:modified>
</cp:coreProperties>
</file>