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63" w:rsidRDefault="00CB3E63" w:rsidP="00CB3E63">
      <w:pPr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</w:p>
    <w:p w:rsidR="00CB3E63" w:rsidRPr="009B1F1C" w:rsidRDefault="00CB3E63" w:rsidP="00CB3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16"/>
          <w:szCs w:val="28"/>
        </w:rPr>
      </w:pPr>
      <w:r w:rsidRPr="009B1F1C">
        <w:rPr>
          <w:rFonts w:ascii="Times New Roman CYR" w:hAnsi="Times New Roman CYR" w:cs="Times New Roman CYR"/>
          <w:b/>
          <w:bCs/>
          <w:color w:val="000000"/>
          <w:sz w:val="16"/>
          <w:szCs w:val="28"/>
        </w:rPr>
        <w:t>ГКОУ РД  «СОГ АХВАХСКОГО РАЙОНА»</w:t>
      </w:r>
    </w:p>
    <w:p w:rsidR="00A90C78" w:rsidRDefault="00255A8D">
      <w:pPr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1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73025</wp:posOffset>
            </wp:positionV>
            <wp:extent cx="1605280" cy="2194560"/>
            <wp:effectExtent l="19050" t="0" r="0" b="0"/>
            <wp:wrapThrough wrapText="bothSides">
              <wp:wrapPolygon edited="0">
                <wp:start x="-256" y="0"/>
                <wp:lineTo x="-256" y="21375"/>
                <wp:lineTo x="21532" y="21375"/>
                <wp:lineTo x="21532" y="0"/>
                <wp:lineTo x="-256" y="0"/>
              </wp:wrapPolygon>
            </wp:wrapThrough>
            <wp:docPr id="2" name="Рисунок 1" descr="Первые_логотип_Монтажная область 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ые_логотип_Монтажная область 1 коп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E63" w:rsidRDefault="00CB3E63">
      <w:pPr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</w:p>
    <w:p w:rsidR="00CB3E63" w:rsidRDefault="00255A8D">
      <w:pPr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12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2578062</wp:posOffset>
            </wp:positionH>
            <wp:positionV relativeFrom="paragraph">
              <wp:posOffset>166520</wp:posOffset>
            </wp:positionV>
            <wp:extent cx="1433233" cy="1215614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233" cy="1215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3E63" w:rsidRDefault="00CB3E63" w:rsidP="00CB3E63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 CYR"/>
          <w:b/>
          <w:bCs/>
          <w:color w:val="000000"/>
          <w:szCs w:val="28"/>
        </w:rPr>
      </w:pPr>
      <w:r>
        <w:rPr>
          <w:rFonts w:ascii="Book Antiqua" w:hAnsi="Book Antiqua" w:cs="Times New Roman CYR"/>
          <w:b/>
          <w:bCs/>
          <w:color w:val="000000"/>
          <w:szCs w:val="28"/>
        </w:rPr>
        <w:t>«Утверж</w:t>
      </w:r>
      <w:r w:rsidR="00255A8D">
        <w:rPr>
          <w:rFonts w:ascii="Book Antiqua" w:hAnsi="Book Antiqua" w:cs="Times New Roman CYR"/>
          <w:b/>
          <w:bCs/>
          <w:color w:val="000000"/>
          <w:szCs w:val="28"/>
        </w:rPr>
        <w:t>д</w:t>
      </w:r>
      <w:r>
        <w:rPr>
          <w:rFonts w:ascii="Book Antiqua" w:hAnsi="Book Antiqua" w:cs="Times New Roman CYR"/>
          <w:b/>
          <w:bCs/>
          <w:color w:val="000000"/>
          <w:szCs w:val="28"/>
        </w:rPr>
        <w:t>ено»</w:t>
      </w:r>
    </w:p>
    <w:p w:rsidR="00255A8D" w:rsidRDefault="00CB3E63" w:rsidP="009B1F1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 CYR"/>
          <w:b/>
          <w:bCs/>
          <w:color w:val="000000"/>
          <w:szCs w:val="28"/>
        </w:rPr>
      </w:pPr>
      <w:r>
        <w:rPr>
          <w:rFonts w:ascii="Book Antiqua" w:hAnsi="Book Antiqua" w:cs="Times New Roman CYR"/>
          <w:b/>
          <w:bCs/>
          <w:color w:val="000000"/>
          <w:szCs w:val="28"/>
        </w:rPr>
        <w:t>Д</w:t>
      </w:r>
      <w:r w:rsidR="009B1F1C">
        <w:rPr>
          <w:rFonts w:ascii="Book Antiqua" w:hAnsi="Book Antiqua" w:cs="Times New Roman CYR"/>
          <w:b/>
          <w:bCs/>
          <w:color w:val="000000"/>
          <w:szCs w:val="28"/>
        </w:rPr>
        <w:t>иректор школы</w:t>
      </w:r>
      <w:r w:rsidR="00255A8D">
        <w:rPr>
          <w:rFonts w:ascii="Book Antiqua" w:hAnsi="Book Antiqua" w:cs="Times New Roman CYR"/>
          <w:b/>
          <w:bCs/>
          <w:color w:val="000000"/>
          <w:szCs w:val="28"/>
        </w:rPr>
        <w:t>:</w:t>
      </w:r>
    </w:p>
    <w:p w:rsidR="00CB3E63" w:rsidRDefault="009B1F1C" w:rsidP="009B1F1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 CYR"/>
          <w:b/>
          <w:bCs/>
          <w:color w:val="000000"/>
          <w:szCs w:val="28"/>
        </w:rPr>
      </w:pPr>
      <w:proofErr w:type="spellStart"/>
      <w:r>
        <w:rPr>
          <w:rFonts w:ascii="Book Antiqua" w:hAnsi="Book Antiqua" w:cs="Times New Roman CYR"/>
          <w:b/>
          <w:bCs/>
          <w:color w:val="000000"/>
          <w:szCs w:val="28"/>
        </w:rPr>
        <w:t>_________</w:t>
      </w:r>
      <w:r w:rsidR="00255A8D">
        <w:rPr>
          <w:rFonts w:ascii="Book Antiqua" w:hAnsi="Book Antiqua" w:cs="Times New Roman CYR"/>
          <w:b/>
          <w:bCs/>
          <w:color w:val="000000"/>
          <w:szCs w:val="28"/>
        </w:rPr>
        <w:t>_____</w:t>
      </w:r>
      <w:r>
        <w:rPr>
          <w:rFonts w:ascii="Book Antiqua" w:hAnsi="Book Antiqua" w:cs="Times New Roman CYR"/>
          <w:b/>
          <w:bCs/>
          <w:color w:val="000000"/>
          <w:szCs w:val="28"/>
        </w:rPr>
        <w:t>Х.Х.Алиев</w:t>
      </w:r>
      <w:proofErr w:type="spellEnd"/>
    </w:p>
    <w:p w:rsidR="009B1F1C" w:rsidRPr="009B1F1C" w:rsidRDefault="009B1F1C" w:rsidP="009B1F1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 CYR"/>
          <w:b/>
          <w:bCs/>
          <w:color w:val="000000"/>
          <w:szCs w:val="28"/>
        </w:rPr>
      </w:pPr>
      <w:r>
        <w:rPr>
          <w:rFonts w:ascii="Book Antiqua" w:hAnsi="Book Antiqua" w:cs="Times New Roman CYR"/>
          <w:b/>
          <w:bCs/>
          <w:color w:val="000000"/>
          <w:szCs w:val="28"/>
        </w:rPr>
        <w:t>«28» август 2024г</w:t>
      </w:r>
    </w:p>
    <w:p w:rsidR="00CB3E63" w:rsidRDefault="00CB3E63" w:rsidP="00CB3E63">
      <w:pPr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</w:p>
    <w:p w:rsidR="009B1F1C" w:rsidRDefault="009B1F1C" w:rsidP="00CB3E63">
      <w:pPr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</w:p>
    <w:p w:rsidR="009B1F1C" w:rsidRDefault="009B1F1C" w:rsidP="00CB3E63">
      <w:pPr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</w:p>
    <w:p w:rsidR="009B1F1C" w:rsidRDefault="009B1F1C" w:rsidP="00CB3E63">
      <w:pPr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</w:p>
    <w:p w:rsidR="009B1F1C" w:rsidRDefault="009B1F1C" w:rsidP="00CB3E63">
      <w:pPr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</w:p>
    <w:p w:rsidR="00CB3E63" w:rsidRPr="009B1F1C" w:rsidRDefault="00CB3E63" w:rsidP="00CB3E63">
      <w:pPr>
        <w:rPr>
          <w:rFonts w:ascii="Book Antiqua" w:hAnsi="Book Antiqua"/>
          <w:sz w:val="18"/>
        </w:rPr>
      </w:pPr>
      <w:r w:rsidRPr="009B1F1C">
        <w:rPr>
          <w:rFonts w:ascii="Book Antiqua" w:hAnsi="Book Antiqua"/>
          <w:sz w:val="18"/>
        </w:rPr>
        <w:t xml:space="preserve">ОБЩЕРОССИЙСКОЕ </w:t>
      </w:r>
    </w:p>
    <w:p w:rsidR="009B1F1C" w:rsidRPr="009B1F1C" w:rsidRDefault="00CB3E63" w:rsidP="00CB3E63">
      <w:pPr>
        <w:rPr>
          <w:rFonts w:ascii="Book Antiqua" w:hAnsi="Book Antiqua"/>
          <w:sz w:val="18"/>
        </w:rPr>
      </w:pPr>
      <w:r w:rsidRPr="009B1F1C">
        <w:rPr>
          <w:rFonts w:ascii="Book Antiqua" w:hAnsi="Book Antiqua"/>
          <w:sz w:val="18"/>
        </w:rPr>
        <w:t>ОБЩЕСТВЕННО-ГОСУДАРСТВЕННОЕ</w:t>
      </w:r>
    </w:p>
    <w:p w:rsidR="009B1F1C" w:rsidRPr="009B1F1C" w:rsidRDefault="00CB3E63" w:rsidP="00CB3E63">
      <w:pPr>
        <w:rPr>
          <w:rFonts w:ascii="Book Antiqua" w:hAnsi="Book Antiqua"/>
          <w:sz w:val="18"/>
        </w:rPr>
      </w:pPr>
      <w:r w:rsidRPr="009B1F1C">
        <w:rPr>
          <w:rFonts w:ascii="Book Antiqua" w:hAnsi="Book Antiqua"/>
          <w:sz w:val="18"/>
        </w:rPr>
        <w:t xml:space="preserve"> ДВИЖЕНИЕ ДЕТЕЙ И МОЛОДЕЖИ </w:t>
      </w:r>
    </w:p>
    <w:p w:rsidR="00CB3E63" w:rsidRPr="009B1F1C" w:rsidRDefault="00CB3E63" w:rsidP="00CB3E63">
      <w:pPr>
        <w:rPr>
          <w:rFonts w:ascii="Book Antiqua" w:hAnsi="Book Antiqua"/>
          <w:sz w:val="18"/>
        </w:rPr>
      </w:pPr>
      <w:r w:rsidRPr="009B1F1C">
        <w:rPr>
          <w:rFonts w:ascii="Book Antiqua" w:hAnsi="Book Antiqua"/>
          <w:sz w:val="18"/>
        </w:rPr>
        <w:t>«ДВИЖЕНИЕ ПЕРВЫХ»</w:t>
      </w:r>
    </w:p>
    <w:p w:rsidR="00CB3E63" w:rsidRDefault="00CB3E63" w:rsidP="00CB3E63">
      <w:pPr>
        <w:jc w:val="center"/>
        <w:rPr>
          <w:rFonts w:ascii="Times New Roman CYR" w:hAnsi="Times New Roman CYR" w:cs="Times New Roman CYR"/>
          <w:b/>
          <w:bCs/>
          <w:color w:val="000000"/>
          <w:sz w:val="12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 CYR"/>
          <w:b/>
          <w:bCs/>
          <w:color w:val="000000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 CYR"/>
          <w:b/>
          <w:bCs/>
          <w:color w:val="000000"/>
          <w:szCs w:val="28"/>
        </w:rPr>
      </w:pPr>
    </w:p>
    <w:p w:rsidR="009E1748" w:rsidRPr="009B1F1C" w:rsidRDefault="009E174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9B1F1C">
        <w:rPr>
          <w:rFonts w:ascii="Times New Roman" w:hAnsi="Times New Roman" w:cs="Times New Roman"/>
          <w:b/>
          <w:bCs/>
          <w:color w:val="000000"/>
          <w:szCs w:val="28"/>
        </w:rPr>
        <w:t>КАЛЕНДАРЬ ДНЕЙ ЕДИНЫХ ДЕЙСТВИЙ</w:t>
      </w:r>
    </w:p>
    <w:p w:rsidR="009B1F1C" w:rsidRPr="009B1F1C" w:rsidRDefault="009E174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9B1F1C">
        <w:rPr>
          <w:rFonts w:ascii="Times New Roman" w:hAnsi="Times New Roman" w:cs="Times New Roman"/>
          <w:b/>
          <w:bCs/>
          <w:color w:val="000000"/>
          <w:szCs w:val="28"/>
        </w:rPr>
        <w:t>РОССИЙСКОГО ДВИЖЕНИЯ ДЕТЕЙ И МОЛОДЕЖИ</w:t>
      </w:r>
    </w:p>
    <w:p w:rsidR="009E1748" w:rsidRPr="009B1F1C" w:rsidRDefault="009E174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9B1F1C">
        <w:rPr>
          <w:rFonts w:ascii="Times New Roman" w:hAnsi="Times New Roman" w:cs="Times New Roman"/>
          <w:b/>
          <w:bCs/>
          <w:color w:val="000000"/>
          <w:szCs w:val="28"/>
        </w:rPr>
        <w:t xml:space="preserve"> на 2024-2025 учебный год</w:t>
      </w:r>
      <w:r w:rsidR="00F80DB3" w:rsidRPr="009B1F1C">
        <w:rPr>
          <w:rFonts w:ascii="Times New Roman" w:hAnsi="Times New Roman" w:cs="Times New Roman"/>
          <w:b/>
          <w:bCs/>
          <w:color w:val="000000"/>
          <w:szCs w:val="28"/>
        </w:rPr>
        <w:t>.</w:t>
      </w:r>
    </w:p>
    <w:p w:rsidR="00F80DB3" w:rsidRPr="009B1F1C" w:rsidRDefault="00F80DB3" w:rsidP="00A90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F80DB3" w:rsidRPr="00A90C78" w:rsidRDefault="009B1F1C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 CYR"/>
          <w:b/>
          <w:bCs/>
          <w:color w:val="000000"/>
          <w:szCs w:val="28"/>
        </w:rPr>
      </w:pPr>
      <w:r>
        <w:rPr>
          <w:rFonts w:ascii="Book Antiqua" w:hAnsi="Book Antiqua" w:cs="Times New Roman CYR"/>
          <w:b/>
          <w:bCs/>
          <w:noProof/>
          <w:color w:val="00000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14605</wp:posOffset>
            </wp:positionV>
            <wp:extent cx="5489575" cy="2762250"/>
            <wp:effectExtent l="19050" t="0" r="0" b="0"/>
            <wp:wrapThrough wrapText="bothSides">
              <wp:wrapPolygon edited="0">
                <wp:start x="-75" y="0"/>
                <wp:lineTo x="-75" y="21451"/>
                <wp:lineTo x="21588" y="21451"/>
                <wp:lineTo x="21588" y="0"/>
                <wp:lineTo x="-75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B1F1C" w:rsidRDefault="009B1F1C" w:rsidP="009B1F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B1F1C" w:rsidRPr="009B1F1C" w:rsidRDefault="009B1F1C" w:rsidP="009B1F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B1F1C">
        <w:rPr>
          <w:rFonts w:ascii="Times New Roman" w:hAnsi="Times New Roman" w:cs="Times New Roman"/>
          <w:b/>
          <w:bCs/>
          <w:color w:val="000000"/>
          <w:sz w:val="24"/>
          <w:szCs w:val="28"/>
        </w:rPr>
        <w:t>Старшая вожатая:</w:t>
      </w:r>
    </w:p>
    <w:p w:rsidR="00A90C78" w:rsidRPr="009B1F1C" w:rsidRDefault="009B1F1C" w:rsidP="009B1F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9B1F1C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9B1F1C">
        <w:rPr>
          <w:rFonts w:ascii="Times New Roman" w:hAnsi="Times New Roman" w:cs="Times New Roman"/>
          <w:b/>
          <w:bCs/>
          <w:color w:val="000000"/>
          <w:sz w:val="24"/>
          <w:szCs w:val="28"/>
        </w:rPr>
        <w:t>Хайбулаева</w:t>
      </w:r>
      <w:proofErr w:type="spellEnd"/>
      <w:r w:rsidRPr="009B1F1C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9B1F1C">
        <w:rPr>
          <w:rFonts w:ascii="Times New Roman" w:hAnsi="Times New Roman" w:cs="Times New Roman"/>
          <w:b/>
          <w:bCs/>
          <w:color w:val="000000"/>
          <w:sz w:val="24"/>
          <w:szCs w:val="28"/>
        </w:rPr>
        <w:t>Асият</w:t>
      </w:r>
      <w:proofErr w:type="spellEnd"/>
      <w:r w:rsidRPr="009B1F1C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9B1F1C">
        <w:rPr>
          <w:rFonts w:ascii="Times New Roman" w:hAnsi="Times New Roman" w:cs="Times New Roman"/>
          <w:b/>
          <w:bCs/>
          <w:color w:val="000000"/>
          <w:sz w:val="24"/>
          <w:szCs w:val="28"/>
        </w:rPr>
        <w:t>Нухбеговна</w:t>
      </w:r>
      <w:proofErr w:type="spellEnd"/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B1F1C" w:rsidRDefault="009B1F1C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2024г.</w:t>
      </w:r>
    </w:p>
    <w:p w:rsidR="00A90C78" w:rsidRDefault="00A90C78" w:rsidP="009B1F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90C78" w:rsidRDefault="00A90C78" w:rsidP="00903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E1748" w:rsidRPr="00F80DB3" w:rsidRDefault="009E1748" w:rsidP="009E1748">
      <w:pPr>
        <w:tabs>
          <w:tab w:val="left" w:pos="33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F80DB3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СЕНТЯБРЬ</w:t>
      </w:r>
      <w:r w:rsidRPr="00F80DB3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101"/>
        <w:gridCol w:w="8804"/>
      </w:tblGrid>
      <w:tr w:rsidR="009E1748" w:rsidRPr="00F80DB3" w:rsidTr="003D6318">
        <w:tc>
          <w:tcPr>
            <w:tcW w:w="1101" w:type="dxa"/>
            <w:shd w:val="clear" w:color="auto" w:fill="FDE9D9" w:themeFill="accent6" w:themeFillTint="33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804" w:type="dxa"/>
            <w:shd w:val="clear" w:color="auto" w:fill="FDE9D9" w:themeFill="accent6" w:themeFillTint="33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Знаний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1748" w:rsidRPr="00F80DB3" w:rsidTr="003D6318">
        <w:tc>
          <w:tcPr>
            <w:tcW w:w="1101" w:type="dxa"/>
            <w:shd w:val="clear" w:color="auto" w:fill="FDE9D9" w:themeFill="accent6" w:themeFillTint="33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804" w:type="dxa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воинской славы России. 80 лет со дня окончания Второй мировой войны (1945)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солидарности в борьбе с терроризмом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1748" w:rsidRPr="00F80DB3" w:rsidTr="003D6318">
        <w:tc>
          <w:tcPr>
            <w:tcW w:w="1101" w:type="dxa"/>
            <w:shd w:val="clear" w:color="auto" w:fill="FDE9D9" w:themeFill="accent6" w:themeFillTint="33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8804" w:type="dxa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день распространения грамотности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воинской славы России.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1748" w:rsidRPr="00F80DB3" w:rsidTr="003D6318">
        <w:tc>
          <w:tcPr>
            <w:tcW w:w="1101" w:type="dxa"/>
            <w:shd w:val="clear" w:color="auto" w:fill="FDE9D9" w:themeFill="accent6" w:themeFillTint="33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8804" w:type="dxa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день памяти фашизма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1748" w:rsidRPr="00F80DB3" w:rsidTr="003D6318">
        <w:tc>
          <w:tcPr>
            <w:tcW w:w="1101" w:type="dxa"/>
            <w:shd w:val="clear" w:color="auto" w:fill="FDE9D9" w:themeFill="accent6" w:themeFillTint="33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21</w:t>
            </w:r>
          </w:p>
        </w:tc>
        <w:tc>
          <w:tcPr>
            <w:tcW w:w="8804" w:type="dxa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день мира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1748" w:rsidRPr="00F80DB3" w:rsidTr="003D6318">
        <w:tc>
          <w:tcPr>
            <w:tcW w:w="1101" w:type="dxa"/>
            <w:shd w:val="clear" w:color="auto" w:fill="FDE9D9" w:themeFill="accent6" w:themeFillTint="33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27  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804" w:type="dxa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работника дошкольного образования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туризма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E1748" w:rsidRPr="00F80DB3" w:rsidTr="003D6318">
        <w:tc>
          <w:tcPr>
            <w:tcW w:w="1101" w:type="dxa"/>
            <w:shd w:val="clear" w:color="auto" w:fill="FDE9D9" w:themeFill="accent6" w:themeFillTint="33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29</w:t>
            </w:r>
          </w:p>
        </w:tc>
        <w:tc>
          <w:tcPr>
            <w:tcW w:w="8804" w:type="dxa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120 лет со дня рождения Николая Алексеевича Островского (1904-1936)</w:t>
            </w:r>
          </w:p>
        </w:tc>
      </w:tr>
      <w:tr w:rsidR="009E1748" w:rsidRPr="00F80DB3" w:rsidTr="003D6318">
        <w:tc>
          <w:tcPr>
            <w:tcW w:w="1101" w:type="dxa"/>
            <w:shd w:val="clear" w:color="auto" w:fill="FDE9D9" w:themeFill="accent6" w:themeFillTint="33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8804" w:type="dxa"/>
          </w:tcPr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Выборы в органы ученического самоуправления общеобразовательных организаций</w:t>
            </w:r>
          </w:p>
          <w:p w:rsidR="009E1748" w:rsidRPr="00F80DB3" w:rsidRDefault="009E1748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</w:p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 w:rsidRPr="00F80DB3">
        <w:rPr>
          <w:rFonts w:ascii="Times New Roman" w:hAnsi="Times New Roman" w:cs="Times New Roman"/>
          <w:b/>
          <w:bCs/>
          <w:color w:val="FF0000"/>
          <w:szCs w:val="24"/>
        </w:rPr>
        <w:t>ОКТЯБРЬ</w:t>
      </w:r>
    </w:p>
    <w:tbl>
      <w:tblPr>
        <w:tblStyle w:val="a3"/>
        <w:tblW w:w="0" w:type="auto"/>
        <w:tblLook w:val="04A0"/>
      </w:tblPr>
      <w:tblGrid>
        <w:gridCol w:w="1101"/>
        <w:gridCol w:w="8804"/>
      </w:tblGrid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1  </w:t>
            </w:r>
          </w:p>
        </w:tc>
        <w:tc>
          <w:tcPr>
            <w:tcW w:w="8804" w:type="dxa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день пожилых людей</w:t>
            </w: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4  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защиты животных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учителя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отца в России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25</w:t>
            </w:r>
          </w:p>
        </w:tc>
        <w:tc>
          <w:tcPr>
            <w:tcW w:w="8804" w:type="dxa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день школьных библиотек</w:t>
            </w:r>
          </w:p>
        </w:tc>
      </w:tr>
    </w:tbl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                               </w:t>
      </w:r>
    </w:p>
    <w:p w:rsidR="009E1748" w:rsidRP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     </w:t>
      </w:r>
      <w:r w:rsidR="009E1748"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   </w:t>
      </w:r>
    </w:p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 w:rsidRPr="00F80DB3">
        <w:rPr>
          <w:rFonts w:ascii="Times New Roman" w:hAnsi="Times New Roman" w:cs="Times New Roman"/>
          <w:b/>
          <w:bCs/>
          <w:color w:val="FF0000"/>
          <w:szCs w:val="24"/>
        </w:rPr>
        <w:t>НОЯБРЬ</w:t>
      </w:r>
    </w:p>
    <w:tbl>
      <w:tblPr>
        <w:tblStyle w:val="a3"/>
        <w:tblW w:w="0" w:type="auto"/>
        <w:tblLook w:val="04A0"/>
      </w:tblPr>
      <w:tblGrid>
        <w:gridCol w:w="1101"/>
        <w:gridCol w:w="8804"/>
      </w:tblGrid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народного единства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 xml:space="preserve">День памяти погибших при исполнении служебных </w:t>
            </w:r>
            <w:proofErr w:type="spellStart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обязанностейсотрудников</w:t>
            </w:r>
            <w:proofErr w:type="spellEnd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 xml:space="preserve"> органов внутренних дел России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начала Нюрнбергского процесса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26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матери в России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государственного герба Российской Федерации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9034C5" w:rsidRPr="00F80DB3" w:rsidRDefault="009034C5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   </w:t>
      </w: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412A67" w:rsidRDefault="00412A67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412A67" w:rsidRDefault="00412A67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412A67" w:rsidRDefault="00412A67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412A67" w:rsidRDefault="00412A67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412A67" w:rsidRDefault="00412A67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 w:rsidRPr="00F80DB3">
        <w:rPr>
          <w:rFonts w:ascii="Times New Roman" w:hAnsi="Times New Roman" w:cs="Times New Roman"/>
          <w:b/>
          <w:bCs/>
          <w:color w:val="FF0000"/>
          <w:szCs w:val="24"/>
        </w:rPr>
        <w:t xml:space="preserve"> ДЕКАБРЬ</w:t>
      </w:r>
    </w:p>
    <w:tbl>
      <w:tblPr>
        <w:tblStyle w:val="a3"/>
        <w:tblW w:w="0" w:type="auto"/>
        <w:tblLook w:val="04A0"/>
      </w:tblPr>
      <w:tblGrid>
        <w:gridCol w:w="1101"/>
        <w:gridCol w:w="8804"/>
      </w:tblGrid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день прав человека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неизвестного солдата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добровольца (волонтера) в России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8804" w:type="dxa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день художника</w:t>
            </w: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героев Отечества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прав человека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12  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804" w:type="dxa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Конституции Российской Федерации</w:t>
            </w: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25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 xml:space="preserve">День принятия Федеральных конституционных законов </w:t>
            </w:r>
            <w:proofErr w:type="spellStart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оГосударственных</w:t>
            </w:r>
            <w:proofErr w:type="spellEnd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символах</w:t>
            </w:r>
            <w:proofErr w:type="gramEnd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 xml:space="preserve"> Российской Федерации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9034C5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 w:rsidRPr="00F80DB3">
        <w:rPr>
          <w:rFonts w:ascii="Times New Roman" w:hAnsi="Times New Roman" w:cs="Times New Roman"/>
          <w:b/>
          <w:bCs/>
          <w:color w:val="FF0000"/>
          <w:szCs w:val="24"/>
        </w:rPr>
        <w:t>ЯНВАРЬ</w:t>
      </w:r>
    </w:p>
    <w:tbl>
      <w:tblPr>
        <w:tblStyle w:val="a3"/>
        <w:tblW w:w="0" w:type="auto"/>
        <w:tblLook w:val="04A0"/>
      </w:tblPr>
      <w:tblGrid>
        <w:gridCol w:w="1101"/>
        <w:gridCol w:w="8804"/>
      </w:tblGrid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 xml:space="preserve">230 лет со дня рождения Александра Сергеевича </w:t>
            </w:r>
            <w:proofErr w:type="spellStart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Грибоедова</w:t>
            </w:r>
            <w:proofErr w:type="spellEnd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, поэта (1795 – 1829)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25  </w:t>
            </w:r>
          </w:p>
        </w:tc>
        <w:tc>
          <w:tcPr>
            <w:tcW w:w="8804" w:type="dxa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российского студенчества</w:t>
            </w: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полного освобождения Ленинграда от фашистской блокады</w:t>
            </w:r>
          </w:p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Аушвиц</w:t>
            </w:r>
            <w:proofErr w:type="spellEnd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proofErr w:type="spellStart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Б</w:t>
            </w:r>
            <w:proofErr w:type="gramEnd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иркенау</w:t>
            </w:r>
            <w:proofErr w:type="spellEnd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proofErr w:type="spellStart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Освегцима</w:t>
            </w:r>
            <w:proofErr w:type="spellEnd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) – День памяти жертв Холокоста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Pr="00F80DB3" w:rsidRDefault="009E1748" w:rsidP="00903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</w:p>
    <w:p w:rsidR="009034C5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 w:rsidRPr="00F80DB3">
        <w:rPr>
          <w:rFonts w:ascii="Times New Roman" w:hAnsi="Times New Roman" w:cs="Times New Roman"/>
          <w:b/>
          <w:bCs/>
          <w:color w:val="FF0000"/>
          <w:szCs w:val="24"/>
        </w:rPr>
        <w:t>ФЕВРАЛЬ</w:t>
      </w:r>
    </w:p>
    <w:tbl>
      <w:tblPr>
        <w:tblStyle w:val="a3"/>
        <w:tblW w:w="0" w:type="auto"/>
        <w:tblLook w:val="04A0"/>
      </w:tblPr>
      <w:tblGrid>
        <w:gridCol w:w="1101"/>
        <w:gridCol w:w="8804"/>
      </w:tblGrid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ск в Ст</w:t>
            </w:r>
            <w:proofErr w:type="gramEnd"/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алинградской битве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российской науки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8804" w:type="dxa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21</w:t>
            </w:r>
          </w:p>
        </w:tc>
        <w:tc>
          <w:tcPr>
            <w:tcW w:w="8804" w:type="dxa"/>
          </w:tcPr>
          <w:p w:rsidR="009034C5" w:rsidRPr="00F80DB3" w:rsidRDefault="009034C5" w:rsidP="00903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день родного языка</w:t>
            </w:r>
          </w:p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9034C5" w:rsidRPr="00F80DB3" w:rsidTr="003D6318">
        <w:tc>
          <w:tcPr>
            <w:tcW w:w="1101" w:type="dxa"/>
            <w:shd w:val="clear" w:color="auto" w:fill="FDE9D9" w:themeFill="accent6" w:themeFillTint="33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</w:t>
            </w:r>
          </w:p>
        </w:tc>
        <w:tc>
          <w:tcPr>
            <w:tcW w:w="8804" w:type="dxa"/>
          </w:tcPr>
          <w:p w:rsidR="009034C5" w:rsidRPr="00F80DB3" w:rsidRDefault="009034C5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защитника Отечества</w:t>
            </w:r>
          </w:p>
        </w:tc>
      </w:tr>
    </w:tbl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 xml:space="preserve">    </w:t>
      </w:r>
    </w:p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 w:rsidRPr="00F80DB3">
        <w:rPr>
          <w:rFonts w:ascii="Times New Roman" w:hAnsi="Times New Roman" w:cs="Times New Roman"/>
          <w:b/>
          <w:bCs/>
          <w:color w:val="FF0000"/>
          <w:szCs w:val="24"/>
        </w:rPr>
        <w:t>МАРТ</w:t>
      </w:r>
    </w:p>
    <w:tbl>
      <w:tblPr>
        <w:tblStyle w:val="a3"/>
        <w:tblW w:w="0" w:type="auto"/>
        <w:tblLook w:val="04A0"/>
      </w:tblPr>
      <w:tblGrid>
        <w:gridCol w:w="1101"/>
        <w:gridCol w:w="8804"/>
      </w:tblGrid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8804" w:type="dxa"/>
          </w:tcPr>
          <w:p w:rsidR="00F80DB3" w:rsidRPr="00F80DB3" w:rsidRDefault="00F80DB3" w:rsidP="00F8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женский день</w:t>
            </w:r>
          </w:p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8804" w:type="dxa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воссоединения Крыма с Россией</w:t>
            </w: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8804" w:type="dxa"/>
          </w:tcPr>
          <w:p w:rsidR="00F80DB3" w:rsidRPr="00F80DB3" w:rsidRDefault="00F80DB3" w:rsidP="00F8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</w:t>
            </w: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Земли</w:t>
            </w:r>
          </w:p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8804" w:type="dxa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Всемирный день театра</w:t>
            </w:r>
          </w:p>
        </w:tc>
      </w:tr>
    </w:tbl>
    <w:p w:rsidR="00F80DB3" w:rsidRPr="00F80DB3" w:rsidRDefault="00F80DB3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   </w:t>
      </w:r>
    </w:p>
    <w:p w:rsid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</w:p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 w:rsidRPr="00F80DB3">
        <w:rPr>
          <w:rFonts w:ascii="Times New Roman" w:hAnsi="Times New Roman" w:cs="Times New Roman"/>
          <w:b/>
          <w:bCs/>
          <w:color w:val="FF0000"/>
          <w:szCs w:val="24"/>
        </w:rPr>
        <w:t>АПРЕЛЬ</w:t>
      </w:r>
    </w:p>
    <w:tbl>
      <w:tblPr>
        <w:tblStyle w:val="a3"/>
        <w:tblW w:w="0" w:type="auto"/>
        <w:tblLook w:val="04A0"/>
      </w:tblPr>
      <w:tblGrid>
        <w:gridCol w:w="1101"/>
        <w:gridCol w:w="8804"/>
      </w:tblGrid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8804" w:type="dxa"/>
          </w:tcPr>
          <w:p w:rsidR="00F80DB3" w:rsidRPr="00F80DB3" w:rsidRDefault="00F80DB3" w:rsidP="00F8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Всемирный день здоровья</w:t>
            </w:r>
          </w:p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8804" w:type="dxa"/>
          </w:tcPr>
          <w:p w:rsidR="00F80DB3" w:rsidRPr="00F80DB3" w:rsidRDefault="00F80DB3" w:rsidP="00F8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F80DB3" w:rsidRPr="00F80DB3" w:rsidRDefault="00F80DB3" w:rsidP="00F8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космонавтики</w:t>
            </w:r>
          </w:p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</w:t>
            </w:r>
          </w:p>
        </w:tc>
        <w:tc>
          <w:tcPr>
            <w:tcW w:w="8804" w:type="dxa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22</w:t>
            </w:r>
          </w:p>
        </w:tc>
        <w:tc>
          <w:tcPr>
            <w:tcW w:w="8804" w:type="dxa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Всемирный день Земли</w:t>
            </w: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8804" w:type="dxa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российского парламентаризма</w:t>
            </w:r>
          </w:p>
        </w:tc>
      </w:tr>
    </w:tbl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</w:p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F80DB3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F80DB3"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</w:p>
    <w:p w:rsidR="009E1748" w:rsidRPr="00F80DB3" w:rsidRDefault="009E1748" w:rsidP="009E1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 w:rsidRPr="00F80DB3">
        <w:rPr>
          <w:rFonts w:ascii="Times New Roman" w:hAnsi="Times New Roman" w:cs="Times New Roman"/>
          <w:b/>
          <w:bCs/>
          <w:color w:val="FF0000"/>
          <w:szCs w:val="24"/>
        </w:rPr>
        <w:t>МАЙ</w:t>
      </w:r>
    </w:p>
    <w:tbl>
      <w:tblPr>
        <w:tblStyle w:val="a3"/>
        <w:tblW w:w="0" w:type="auto"/>
        <w:tblLook w:val="04A0"/>
      </w:tblPr>
      <w:tblGrid>
        <w:gridCol w:w="1101"/>
        <w:gridCol w:w="8804"/>
      </w:tblGrid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804" w:type="dxa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Праздник весны и труда</w:t>
            </w: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8804" w:type="dxa"/>
          </w:tcPr>
          <w:p w:rsidR="00F80DB3" w:rsidRPr="00F80DB3" w:rsidRDefault="00F80DB3" w:rsidP="00F8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Победы</w:t>
            </w:r>
          </w:p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18  </w:t>
            </w:r>
          </w:p>
        </w:tc>
        <w:tc>
          <w:tcPr>
            <w:tcW w:w="8804" w:type="dxa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Международный день музеев</w:t>
            </w: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</w:t>
            </w:r>
          </w:p>
        </w:tc>
        <w:tc>
          <w:tcPr>
            <w:tcW w:w="8804" w:type="dxa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детских общественных организаций</w:t>
            </w:r>
          </w:p>
        </w:tc>
      </w:tr>
      <w:tr w:rsidR="00F80DB3" w:rsidRPr="00F80DB3" w:rsidTr="00F35269">
        <w:tc>
          <w:tcPr>
            <w:tcW w:w="1101" w:type="dxa"/>
            <w:shd w:val="clear" w:color="auto" w:fill="FBD4B4" w:themeFill="accent6" w:themeFillTint="66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8804" w:type="dxa"/>
          </w:tcPr>
          <w:p w:rsidR="00F80DB3" w:rsidRPr="00F80DB3" w:rsidRDefault="00F80DB3" w:rsidP="009E1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80DB3">
              <w:rPr>
                <w:rFonts w:ascii="Times New Roman" w:hAnsi="Times New Roman" w:cs="Times New Roman"/>
                <w:color w:val="000000"/>
                <w:szCs w:val="24"/>
              </w:rPr>
              <w:t>День славянской письменности и культуры</w:t>
            </w:r>
          </w:p>
        </w:tc>
      </w:tr>
    </w:tbl>
    <w:p w:rsidR="00033C19" w:rsidRPr="00F80DB3" w:rsidRDefault="00033C19">
      <w:pPr>
        <w:rPr>
          <w:rFonts w:ascii="Times New Roman" w:hAnsi="Times New Roman" w:cs="Times New Roman"/>
          <w:szCs w:val="24"/>
        </w:rPr>
      </w:pPr>
    </w:p>
    <w:sectPr w:rsidR="00033C19" w:rsidRPr="00F80DB3" w:rsidSect="009B1F1C">
      <w:pgSz w:w="12240" w:h="15840"/>
      <w:pgMar w:top="426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3C19"/>
    <w:rsid w:val="00033C19"/>
    <w:rsid w:val="00255A8D"/>
    <w:rsid w:val="0034538E"/>
    <w:rsid w:val="003D6318"/>
    <w:rsid w:val="00412A67"/>
    <w:rsid w:val="00674947"/>
    <w:rsid w:val="009034C5"/>
    <w:rsid w:val="009B1F1C"/>
    <w:rsid w:val="009E1748"/>
    <w:rsid w:val="00A90C78"/>
    <w:rsid w:val="00CB3E63"/>
    <w:rsid w:val="00D337A5"/>
    <w:rsid w:val="00F35269"/>
    <w:rsid w:val="00F80DB3"/>
    <w:rsid w:val="00FD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2024-10-03T06:33:00Z</cp:lastPrinted>
  <dcterms:created xsi:type="dcterms:W3CDTF">2024-10-03T05:44:00Z</dcterms:created>
  <dcterms:modified xsi:type="dcterms:W3CDTF">2025-02-04T07:13:00Z</dcterms:modified>
</cp:coreProperties>
</file>